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CDDA" w14:textId="44489AAE" w:rsidR="004536C9" w:rsidRDefault="00ED6BDB" w:rsidP="004536C9">
      <w:pPr>
        <w:pStyle w:val="ListParagraph"/>
        <w:numPr>
          <w:ilvl w:val="0"/>
          <w:numId w:val="6"/>
        </w:numPr>
        <w:shd w:val="clear" w:color="auto" w:fill="FFFFFF"/>
        <w:spacing w:after="0" w:line="240" w:lineRule="auto"/>
        <w:rPr>
          <w:rFonts w:eastAsia="Times New Roman" w:cstheme="minorHAnsi"/>
          <w:b/>
          <w:bCs/>
          <w:color w:val="202124"/>
          <w:spacing w:val="-5"/>
          <w:kern w:val="0"/>
          <w:sz w:val="24"/>
          <w:szCs w:val="24"/>
          <w:lang w:eastAsia="en-AU"/>
          <w14:ligatures w14:val="none"/>
        </w:rPr>
      </w:pPr>
      <w:r w:rsidRPr="00E82B2A">
        <w:rPr>
          <w:rFonts w:eastAsia="Times New Roman" w:cstheme="minorHAnsi"/>
          <w:b/>
          <w:bCs/>
          <w:color w:val="202124"/>
          <w:spacing w:val="-5"/>
          <w:kern w:val="0"/>
          <w:sz w:val="24"/>
          <w:szCs w:val="24"/>
          <w:lang w:eastAsia="en-AU"/>
          <w14:ligatures w14:val="none"/>
        </w:rPr>
        <w:t>Purpose of the position</w:t>
      </w:r>
    </w:p>
    <w:p w14:paraId="3062DB3B" w14:textId="77777777" w:rsidR="004536C9" w:rsidRDefault="004536C9" w:rsidP="004536C9">
      <w:pPr>
        <w:pStyle w:val="ListParagraph"/>
        <w:shd w:val="clear" w:color="auto" w:fill="FFFFFF"/>
        <w:spacing w:after="0" w:line="240" w:lineRule="auto"/>
        <w:rPr>
          <w:rFonts w:eastAsia="Times New Roman" w:cstheme="minorHAnsi"/>
          <w:b/>
          <w:bCs/>
          <w:color w:val="202124"/>
          <w:spacing w:val="-5"/>
          <w:kern w:val="0"/>
          <w:sz w:val="24"/>
          <w:szCs w:val="24"/>
          <w:lang w:eastAsia="en-AU"/>
          <w14:ligatures w14:val="none"/>
        </w:rPr>
      </w:pPr>
    </w:p>
    <w:p w14:paraId="48E4C10E" w14:textId="4028ABD0" w:rsidR="00D22919" w:rsidRDefault="00D22919" w:rsidP="004536C9">
      <w:pPr>
        <w:pStyle w:val="ListParagraph"/>
        <w:shd w:val="clear" w:color="auto" w:fill="FFFFFF"/>
        <w:spacing w:after="0" w:line="240" w:lineRule="auto"/>
        <w:rPr>
          <w:rFonts w:cstheme="minorHAnsi"/>
          <w:color w:val="000000" w:themeColor="text1"/>
        </w:rPr>
      </w:pPr>
      <w:r w:rsidRPr="004536C9">
        <w:rPr>
          <w:rFonts w:cstheme="minorHAnsi"/>
          <w:color w:val="000000" w:themeColor="text1"/>
        </w:rPr>
        <w:t>Produce managers are responsible for overseeing the day-to-day operations of a produce department.</w:t>
      </w:r>
      <w:r w:rsidR="004536C9">
        <w:rPr>
          <w:rFonts w:cstheme="minorHAnsi"/>
          <w:color w:val="000000" w:themeColor="text1"/>
        </w:rPr>
        <w:t xml:space="preserve"> Ensuring</w:t>
      </w:r>
      <w:r w:rsidRPr="004536C9">
        <w:rPr>
          <w:rFonts w:cstheme="minorHAnsi"/>
          <w:color w:val="000000" w:themeColor="text1"/>
        </w:rPr>
        <w:t xml:space="preserve"> that their department has an ample supply of fresh fruits and vegetables.</w:t>
      </w:r>
    </w:p>
    <w:p w14:paraId="735418A3" w14:textId="77777777" w:rsidR="004536C9" w:rsidRPr="004536C9" w:rsidRDefault="004536C9" w:rsidP="004536C9">
      <w:pPr>
        <w:pStyle w:val="ListParagraph"/>
        <w:shd w:val="clear" w:color="auto" w:fill="FFFFFF"/>
        <w:spacing w:after="0" w:line="240" w:lineRule="auto"/>
        <w:rPr>
          <w:rFonts w:eastAsia="Times New Roman" w:cstheme="minorHAnsi"/>
          <w:b/>
          <w:bCs/>
          <w:color w:val="202124"/>
          <w:spacing w:val="-5"/>
          <w:kern w:val="0"/>
          <w:sz w:val="24"/>
          <w:szCs w:val="24"/>
          <w:lang w:eastAsia="en-AU"/>
          <w14:ligatures w14:val="none"/>
        </w:rPr>
      </w:pPr>
    </w:p>
    <w:p w14:paraId="6343D68E" w14:textId="7C420964" w:rsidR="00ED6BDB" w:rsidRDefault="00ED6BDB" w:rsidP="004536C9">
      <w:pPr>
        <w:shd w:val="clear" w:color="auto" w:fill="FFFFFF"/>
        <w:spacing w:after="0" w:line="240" w:lineRule="auto"/>
        <w:ind w:left="720"/>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Ensure customer needs are met</w:t>
      </w:r>
      <w:r w:rsidR="004536C9">
        <w:rPr>
          <w:rFonts w:eastAsia="Times New Roman" w:cstheme="minorHAnsi"/>
          <w:color w:val="202124"/>
          <w:spacing w:val="-5"/>
          <w:kern w:val="0"/>
          <w:sz w:val="24"/>
          <w:szCs w:val="24"/>
          <w:lang w:eastAsia="en-AU"/>
          <w14:ligatures w14:val="none"/>
        </w:rPr>
        <w:t xml:space="preserve">. </w:t>
      </w:r>
      <w:r w:rsidRPr="00E82B2A">
        <w:rPr>
          <w:rFonts w:eastAsia="Times New Roman" w:cstheme="minorHAnsi"/>
          <w:color w:val="202124"/>
          <w:spacing w:val="-5"/>
          <w:kern w:val="0"/>
          <w:sz w:val="24"/>
          <w:szCs w:val="24"/>
          <w:lang w:eastAsia="en-AU"/>
          <w14:ligatures w14:val="none"/>
        </w:rPr>
        <w:t>Ensure all products and displays are merchandised effectively to maximise sales and with stock levels that minimise waste and rework. Rosters are set to time of day and task, ensuring budgeted wage levels are met. Train the team to train each other and ensure that the desired standard is met every day.</w:t>
      </w:r>
    </w:p>
    <w:p w14:paraId="0C6F3BFD" w14:textId="77777777" w:rsidR="004536C9" w:rsidRPr="00E82B2A" w:rsidRDefault="004536C9" w:rsidP="004536C9">
      <w:pPr>
        <w:shd w:val="clear" w:color="auto" w:fill="FFFFFF"/>
        <w:spacing w:after="0" w:line="240" w:lineRule="auto"/>
        <w:ind w:left="720"/>
        <w:rPr>
          <w:rFonts w:eastAsia="Times New Roman" w:cstheme="minorHAnsi"/>
          <w:color w:val="202124"/>
          <w:spacing w:val="-5"/>
          <w:kern w:val="0"/>
          <w:sz w:val="24"/>
          <w:szCs w:val="24"/>
          <w:lang w:eastAsia="en-AU"/>
          <w14:ligatures w14:val="none"/>
        </w:rPr>
      </w:pPr>
    </w:p>
    <w:p w14:paraId="3C8AF7A8" w14:textId="51E0C483" w:rsidR="00ED6BDB" w:rsidRDefault="00ED6BDB" w:rsidP="004536C9">
      <w:pPr>
        <w:shd w:val="clear" w:color="auto" w:fill="FFFFFF"/>
        <w:spacing w:after="0" w:line="240" w:lineRule="auto"/>
        <w:ind w:left="720"/>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Has experience in Supermarket</w:t>
      </w:r>
      <w:r w:rsidR="00D22919" w:rsidRPr="00E82B2A">
        <w:rPr>
          <w:rFonts w:eastAsia="Times New Roman" w:cstheme="minorHAnsi"/>
          <w:color w:val="202124"/>
          <w:spacing w:val="-5"/>
          <w:kern w:val="0"/>
          <w:sz w:val="24"/>
          <w:szCs w:val="24"/>
          <w:lang w:eastAsia="en-AU"/>
          <w14:ligatures w14:val="none"/>
        </w:rPr>
        <w:t>/Fruit &amp; Veg</w:t>
      </w:r>
      <w:r w:rsidRPr="00E82B2A">
        <w:rPr>
          <w:rFonts w:eastAsia="Times New Roman" w:cstheme="minorHAnsi"/>
          <w:color w:val="202124"/>
          <w:spacing w:val="-5"/>
          <w:kern w:val="0"/>
          <w:sz w:val="24"/>
          <w:szCs w:val="24"/>
          <w:lang w:eastAsia="en-AU"/>
          <w14:ligatures w14:val="none"/>
        </w:rPr>
        <w:t xml:space="preserve"> retail to lead and direct the work of others. The successful candidate will be firm but fair with the team to drive a result that drives and result but also encapsulates the Klose’s Way behaviours.</w:t>
      </w:r>
    </w:p>
    <w:p w14:paraId="36DFBB7E" w14:textId="77777777" w:rsidR="004536C9" w:rsidRPr="00E82B2A" w:rsidRDefault="004536C9" w:rsidP="004536C9">
      <w:pPr>
        <w:shd w:val="clear" w:color="auto" w:fill="FFFFFF"/>
        <w:spacing w:after="0" w:line="240" w:lineRule="auto"/>
        <w:ind w:left="720"/>
        <w:rPr>
          <w:rFonts w:eastAsia="Times New Roman" w:cstheme="minorHAnsi"/>
          <w:color w:val="202124"/>
          <w:spacing w:val="-5"/>
          <w:kern w:val="0"/>
          <w:sz w:val="24"/>
          <w:szCs w:val="24"/>
          <w:lang w:eastAsia="en-AU"/>
          <w14:ligatures w14:val="none"/>
        </w:rPr>
      </w:pPr>
    </w:p>
    <w:p w14:paraId="758CE956" w14:textId="5B812DFD" w:rsidR="00E82B2A" w:rsidRDefault="00ED6BDB" w:rsidP="004536C9">
      <w:pPr>
        <w:pStyle w:val="ListParagraph"/>
        <w:numPr>
          <w:ilvl w:val="0"/>
          <w:numId w:val="6"/>
        </w:numPr>
        <w:shd w:val="clear" w:color="auto" w:fill="FFFFFF"/>
        <w:spacing w:after="0" w:line="240" w:lineRule="auto"/>
        <w:rPr>
          <w:rFonts w:eastAsia="Times New Roman" w:cstheme="minorHAnsi"/>
          <w:b/>
          <w:bCs/>
          <w:color w:val="202124"/>
          <w:spacing w:val="-5"/>
          <w:kern w:val="0"/>
          <w:sz w:val="24"/>
          <w:szCs w:val="24"/>
          <w:lang w:eastAsia="en-AU"/>
          <w14:ligatures w14:val="none"/>
        </w:rPr>
      </w:pPr>
      <w:r w:rsidRPr="00E82B2A">
        <w:rPr>
          <w:rFonts w:eastAsia="Times New Roman" w:cstheme="minorHAnsi"/>
          <w:b/>
          <w:bCs/>
          <w:color w:val="202124"/>
          <w:spacing w:val="-5"/>
          <w:kern w:val="0"/>
          <w:sz w:val="24"/>
          <w:szCs w:val="24"/>
          <w:lang w:eastAsia="en-AU"/>
          <w14:ligatures w14:val="none"/>
        </w:rPr>
        <w:t>Responsibilities</w:t>
      </w:r>
    </w:p>
    <w:p w14:paraId="05CE2EA9" w14:textId="77777777" w:rsidR="004536C9" w:rsidRPr="004536C9" w:rsidRDefault="004536C9" w:rsidP="004536C9">
      <w:pPr>
        <w:pStyle w:val="ListParagraph"/>
        <w:shd w:val="clear" w:color="auto" w:fill="FFFFFF"/>
        <w:spacing w:after="0" w:line="240" w:lineRule="auto"/>
        <w:rPr>
          <w:rFonts w:eastAsia="Times New Roman" w:cstheme="minorHAnsi"/>
          <w:b/>
          <w:bCs/>
          <w:color w:val="202124"/>
          <w:spacing w:val="-5"/>
          <w:kern w:val="0"/>
          <w:sz w:val="24"/>
          <w:szCs w:val="24"/>
          <w:lang w:eastAsia="en-AU"/>
          <w14:ligatures w14:val="none"/>
        </w:rPr>
      </w:pPr>
    </w:p>
    <w:p w14:paraId="404FBC5F" w14:textId="11065747" w:rsidR="00E82B2A" w:rsidRPr="00E82B2A" w:rsidRDefault="00E82B2A" w:rsidP="004536C9">
      <w:pPr>
        <w:pStyle w:val="ListParagraph"/>
        <w:numPr>
          <w:ilvl w:val="0"/>
          <w:numId w:val="12"/>
        </w:numPr>
        <w:shd w:val="clear" w:color="auto" w:fill="FFFFFF"/>
        <w:spacing w:after="0" w:line="240" w:lineRule="auto"/>
        <w:rPr>
          <w:rFonts w:eastAsia="Times New Roman" w:cstheme="minorHAnsi"/>
          <w:color w:val="000000" w:themeColor="text1"/>
          <w:kern w:val="0"/>
          <w:sz w:val="24"/>
          <w:szCs w:val="24"/>
          <w:lang w:eastAsia="en-AU"/>
          <w14:ligatures w14:val="none"/>
        </w:rPr>
      </w:pPr>
      <w:r w:rsidRPr="00E82B2A">
        <w:rPr>
          <w:rFonts w:eastAsia="Times New Roman" w:cstheme="minorHAnsi"/>
          <w:color w:val="000000" w:themeColor="text1"/>
          <w:kern w:val="0"/>
          <w:sz w:val="24"/>
          <w:szCs w:val="24"/>
          <w:lang w:eastAsia="en-AU"/>
          <w14:ligatures w14:val="none"/>
        </w:rPr>
        <w:t>Managing team members and overseeing the daily operations of the department</w:t>
      </w:r>
    </w:p>
    <w:p w14:paraId="19C7066E" w14:textId="79D9316C" w:rsidR="00E82B2A" w:rsidRPr="00E82B2A" w:rsidRDefault="00E82B2A" w:rsidP="004536C9">
      <w:pPr>
        <w:pStyle w:val="ListParagraph"/>
        <w:numPr>
          <w:ilvl w:val="0"/>
          <w:numId w:val="12"/>
        </w:numPr>
        <w:shd w:val="clear" w:color="auto" w:fill="FFFFFF"/>
        <w:spacing w:after="0" w:line="240" w:lineRule="auto"/>
        <w:rPr>
          <w:rFonts w:eastAsia="Times New Roman" w:cstheme="minorHAnsi"/>
          <w:color w:val="000000" w:themeColor="text1"/>
          <w:kern w:val="0"/>
          <w:sz w:val="24"/>
          <w:szCs w:val="24"/>
          <w:lang w:eastAsia="en-AU"/>
          <w14:ligatures w14:val="none"/>
        </w:rPr>
      </w:pPr>
      <w:r w:rsidRPr="00E82B2A">
        <w:rPr>
          <w:rFonts w:eastAsia="Times New Roman" w:cstheme="minorHAnsi"/>
          <w:color w:val="000000" w:themeColor="text1"/>
          <w:kern w:val="0"/>
          <w:sz w:val="24"/>
          <w:szCs w:val="24"/>
          <w:lang w:eastAsia="en-AU"/>
          <w14:ligatures w14:val="none"/>
        </w:rPr>
        <w:t>Meeting with suppliers to negotiate prices and terms of sale, such as delivery schedules or product return policies.</w:t>
      </w:r>
    </w:p>
    <w:p w14:paraId="2D768CF6" w14:textId="4440DAD0" w:rsidR="00E82B2A" w:rsidRPr="00E82B2A" w:rsidRDefault="00E82B2A" w:rsidP="004536C9">
      <w:pPr>
        <w:pStyle w:val="ListParagraph"/>
        <w:numPr>
          <w:ilvl w:val="0"/>
          <w:numId w:val="12"/>
        </w:numPr>
        <w:shd w:val="clear" w:color="auto" w:fill="FFFFFF"/>
        <w:spacing w:after="0" w:line="240" w:lineRule="auto"/>
        <w:rPr>
          <w:rFonts w:eastAsia="Times New Roman" w:cstheme="minorHAnsi"/>
          <w:color w:val="000000" w:themeColor="text1"/>
          <w:kern w:val="0"/>
          <w:sz w:val="24"/>
          <w:szCs w:val="24"/>
          <w:lang w:eastAsia="en-AU"/>
          <w14:ligatures w14:val="none"/>
        </w:rPr>
      </w:pPr>
      <w:r w:rsidRPr="00E82B2A">
        <w:rPr>
          <w:rFonts w:eastAsia="Times New Roman" w:cstheme="minorHAnsi"/>
          <w:color w:val="000000" w:themeColor="text1"/>
          <w:kern w:val="0"/>
          <w:sz w:val="24"/>
          <w:szCs w:val="24"/>
          <w:lang w:eastAsia="en-AU"/>
          <w14:ligatures w14:val="none"/>
        </w:rPr>
        <w:t>Reviewing inventory levels and recommending purchase orders to replenish stocks of items that are running low.</w:t>
      </w:r>
    </w:p>
    <w:p w14:paraId="4F95ACA7" w14:textId="0AC83046" w:rsidR="00E82B2A" w:rsidRPr="00E82B2A" w:rsidRDefault="00E82B2A" w:rsidP="004536C9">
      <w:pPr>
        <w:pStyle w:val="ListParagraph"/>
        <w:numPr>
          <w:ilvl w:val="0"/>
          <w:numId w:val="12"/>
        </w:numPr>
        <w:shd w:val="clear" w:color="auto" w:fill="FFFFFF"/>
        <w:spacing w:after="0" w:line="240" w:lineRule="auto"/>
        <w:rPr>
          <w:rFonts w:eastAsia="Times New Roman" w:cstheme="minorHAnsi"/>
          <w:color w:val="000000" w:themeColor="text1"/>
          <w:kern w:val="0"/>
          <w:sz w:val="24"/>
          <w:szCs w:val="24"/>
          <w:lang w:eastAsia="en-AU"/>
          <w14:ligatures w14:val="none"/>
        </w:rPr>
      </w:pPr>
      <w:r w:rsidRPr="00E82B2A">
        <w:rPr>
          <w:rFonts w:eastAsia="Times New Roman" w:cstheme="minorHAnsi"/>
          <w:color w:val="000000" w:themeColor="text1"/>
          <w:kern w:val="0"/>
          <w:sz w:val="24"/>
          <w:szCs w:val="24"/>
          <w:lang w:eastAsia="en-AU"/>
          <w14:ligatures w14:val="none"/>
        </w:rPr>
        <w:t xml:space="preserve">Assisting in the development of new </w:t>
      </w:r>
      <w:r w:rsidR="000A2EF7">
        <w:rPr>
          <w:rFonts w:eastAsia="Times New Roman" w:cstheme="minorHAnsi"/>
          <w:color w:val="000000" w:themeColor="text1"/>
          <w:kern w:val="0"/>
          <w:sz w:val="24"/>
          <w:szCs w:val="24"/>
          <w:lang w:eastAsia="en-AU"/>
          <w14:ligatures w14:val="none"/>
        </w:rPr>
        <w:t xml:space="preserve">produce </w:t>
      </w:r>
      <w:r w:rsidRPr="00E82B2A">
        <w:rPr>
          <w:rFonts w:eastAsia="Times New Roman" w:cstheme="minorHAnsi"/>
          <w:color w:val="000000" w:themeColor="text1"/>
          <w:kern w:val="0"/>
          <w:sz w:val="24"/>
          <w:szCs w:val="24"/>
          <w:lang w:eastAsia="en-AU"/>
          <w14:ligatures w14:val="none"/>
        </w:rPr>
        <w:t>department concepts/merchandising to increase sales and improve customer satisfaction.</w:t>
      </w:r>
    </w:p>
    <w:p w14:paraId="7A26A733" w14:textId="74CF8A0E" w:rsidR="00E82B2A" w:rsidRPr="00E82B2A" w:rsidRDefault="00E82B2A" w:rsidP="004536C9">
      <w:pPr>
        <w:pStyle w:val="ListParagraph"/>
        <w:numPr>
          <w:ilvl w:val="0"/>
          <w:numId w:val="12"/>
        </w:numPr>
        <w:shd w:val="clear" w:color="auto" w:fill="FFFFFF"/>
        <w:spacing w:after="0" w:line="240" w:lineRule="auto"/>
        <w:rPr>
          <w:rFonts w:eastAsia="Times New Roman" w:cstheme="minorHAnsi"/>
          <w:color w:val="000000" w:themeColor="text1"/>
          <w:kern w:val="0"/>
          <w:sz w:val="24"/>
          <w:szCs w:val="24"/>
          <w:lang w:eastAsia="en-AU"/>
          <w14:ligatures w14:val="none"/>
        </w:rPr>
      </w:pPr>
      <w:r w:rsidRPr="00E82B2A">
        <w:rPr>
          <w:rFonts w:eastAsia="Times New Roman" w:cstheme="minorHAnsi"/>
          <w:color w:val="000000" w:themeColor="text1"/>
          <w:kern w:val="0"/>
          <w:sz w:val="24"/>
          <w:szCs w:val="24"/>
          <w:lang w:eastAsia="en-AU"/>
          <w14:ligatures w14:val="none"/>
        </w:rPr>
        <w:t>Overseeing the financial performance of the department by anal</w:t>
      </w:r>
      <w:r w:rsidR="004536C9">
        <w:rPr>
          <w:rFonts w:eastAsia="Times New Roman" w:cstheme="minorHAnsi"/>
          <w:color w:val="000000" w:themeColor="text1"/>
          <w:kern w:val="0"/>
          <w:sz w:val="24"/>
          <w:szCs w:val="24"/>
          <w:lang w:eastAsia="en-AU"/>
          <w14:ligatures w14:val="none"/>
        </w:rPr>
        <w:t>ys</w:t>
      </w:r>
      <w:r w:rsidRPr="00E82B2A">
        <w:rPr>
          <w:rFonts w:eastAsia="Times New Roman" w:cstheme="minorHAnsi"/>
          <w:color w:val="000000" w:themeColor="text1"/>
          <w:kern w:val="0"/>
          <w:sz w:val="24"/>
          <w:szCs w:val="24"/>
          <w:lang w:eastAsia="en-AU"/>
          <w14:ligatures w14:val="none"/>
        </w:rPr>
        <w:t>ing sales figures, conducting audits, and making recommendations for improvement</w:t>
      </w:r>
    </w:p>
    <w:p w14:paraId="275F1D47" w14:textId="738BFE61" w:rsidR="00E82B2A" w:rsidRPr="00E82B2A" w:rsidRDefault="00E82B2A" w:rsidP="004536C9">
      <w:pPr>
        <w:pStyle w:val="ListParagraph"/>
        <w:numPr>
          <w:ilvl w:val="0"/>
          <w:numId w:val="12"/>
        </w:numPr>
        <w:shd w:val="clear" w:color="auto" w:fill="FFFFFF"/>
        <w:spacing w:after="0" w:line="240" w:lineRule="auto"/>
        <w:rPr>
          <w:rFonts w:eastAsia="Times New Roman" w:cstheme="minorHAnsi"/>
          <w:color w:val="000000" w:themeColor="text1"/>
          <w:kern w:val="0"/>
          <w:sz w:val="24"/>
          <w:szCs w:val="24"/>
          <w:lang w:eastAsia="en-AU"/>
          <w14:ligatures w14:val="none"/>
        </w:rPr>
      </w:pPr>
      <w:r w:rsidRPr="00E82B2A">
        <w:rPr>
          <w:rFonts w:eastAsia="Times New Roman" w:cstheme="minorHAnsi"/>
          <w:color w:val="000000" w:themeColor="text1"/>
          <w:kern w:val="0"/>
          <w:sz w:val="24"/>
          <w:szCs w:val="24"/>
          <w:lang w:eastAsia="en-AU"/>
          <w14:ligatures w14:val="none"/>
        </w:rPr>
        <w:t>Coordinating with other departments in the company to ensure that all aspects of store operations are running smoothly.</w:t>
      </w:r>
    </w:p>
    <w:p w14:paraId="36A2C4E6" w14:textId="4D4D0A47" w:rsidR="00E82B2A" w:rsidRPr="00E82B2A" w:rsidRDefault="00ED6BDB" w:rsidP="004536C9">
      <w:pPr>
        <w:pStyle w:val="ListParagraph"/>
        <w:numPr>
          <w:ilvl w:val="0"/>
          <w:numId w:val="12"/>
        </w:numPr>
        <w:shd w:val="clear" w:color="auto" w:fill="FFFFFF"/>
        <w:spacing w:after="0" w:line="240" w:lineRule="auto"/>
        <w:rPr>
          <w:rFonts w:eastAsia="Times New Roman" w:cstheme="minorHAnsi"/>
          <w:color w:val="000000" w:themeColor="text1"/>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Ensure the health and safety of our customers and team by providing a safe and clean environment.</w:t>
      </w:r>
    </w:p>
    <w:p w14:paraId="639E07A6" w14:textId="089A5D3D" w:rsidR="00E82B2A" w:rsidRPr="00E82B2A" w:rsidRDefault="00E82B2A" w:rsidP="004536C9">
      <w:pPr>
        <w:pStyle w:val="ListParagraph"/>
        <w:numPr>
          <w:ilvl w:val="0"/>
          <w:numId w:val="12"/>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M</w:t>
      </w:r>
      <w:r w:rsidR="00ED6BDB" w:rsidRPr="00E82B2A">
        <w:rPr>
          <w:rFonts w:eastAsia="Times New Roman" w:cstheme="minorHAnsi"/>
          <w:color w:val="202124"/>
          <w:spacing w:val="-5"/>
          <w:kern w:val="0"/>
          <w:sz w:val="24"/>
          <w:szCs w:val="24"/>
          <w:lang w:eastAsia="en-AU"/>
          <w14:ligatures w14:val="none"/>
        </w:rPr>
        <w:t>aintain the stability and reputation of the store by complying with</w:t>
      </w:r>
      <w:r w:rsidR="00710F0B" w:rsidRPr="00E82B2A">
        <w:rPr>
          <w:rFonts w:eastAsia="Times New Roman" w:cstheme="minorHAnsi"/>
          <w:color w:val="202124"/>
          <w:spacing w:val="-5"/>
          <w:kern w:val="0"/>
          <w:sz w:val="24"/>
          <w:szCs w:val="24"/>
          <w:lang w:eastAsia="en-AU"/>
          <w14:ligatures w14:val="none"/>
        </w:rPr>
        <w:t xml:space="preserve"> safety rules and regulations and ensuring we are operating in a legal and ethical way.</w:t>
      </w:r>
    </w:p>
    <w:p w14:paraId="2410E449" w14:textId="77777777" w:rsidR="00ED6BDB" w:rsidRPr="00E82B2A" w:rsidRDefault="00ED6BDB" w:rsidP="004536C9">
      <w:pPr>
        <w:pStyle w:val="ListParagraph"/>
        <w:numPr>
          <w:ilvl w:val="0"/>
          <w:numId w:val="12"/>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Contribute to team effort by leading by example as needed.</w:t>
      </w:r>
    </w:p>
    <w:p w14:paraId="5FD666A7" w14:textId="77777777" w:rsidR="00ED6BDB" w:rsidRPr="00E82B2A" w:rsidRDefault="00ED6BDB" w:rsidP="004536C9">
      <w:pPr>
        <w:pStyle w:val="ListParagraph"/>
        <w:numPr>
          <w:ilvl w:val="0"/>
          <w:numId w:val="12"/>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Provide training to improve the knowledge base of the team using buddy systems and ongoing coaching guidance.</w:t>
      </w:r>
    </w:p>
    <w:p w14:paraId="3D44BAAE" w14:textId="77777777" w:rsidR="00ED6BDB" w:rsidRPr="00E82B2A" w:rsidRDefault="00ED6BDB" w:rsidP="004536C9">
      <w:pPr>
        <w:pStyle w:val="ListParagraph"/>
        <w:numPr>
          <w:ilvl w:val="0"/>
          <w:numId w:val="12"/>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Analyse sales figures and drive sales through clever merchandising.</w:t>
      </w:r>
    </w:p>
    <w:p w14:paraId="169EF897" w14:textId="77777777" w:rsidR="00ED6BDB" w:rsidRPr="00E82B2A" w:rsidRDefault="00ED6BDB" w:rsidP="004536C9">
      <w:pPr>
        <w:pStyle w:val="ListParagraph"/>
        <w:numPr>
          <w:ilvl w:val="0"/>
          <w:numId w:val="12"/>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Ensure standards for quality, customer service and health and safety are met.</w:t>
      </w:r>
    </w:p>
    <w:p w14:paraId="60BF62FA" w14:textId="77777777" w:rsidR="00ED6BDB" w:rsidRPr="00E82B2A" w:rsidRDefault="00ED6BDB" w:rsidP="004536C9">
      <w:pPr>
        <w:pStyle w:val="ListParagraph"/>
        <w:numPr>
          <w:ilvl w:val="0"/>
          <w:numId w:val="12"/>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Execute special promotions, displays and events.</w:t>
      </w:r>
    </w:p>
    <w:p w14:paraId="57C76201" w14:textId="2691C6AE" w:rsidR="00ED6BDB" w:rsidRPr="00E82B2A" w:rsidRDefault="00ED6BDB" w:rsidP="004536C9">
      <w:pPr>
        <w:pStyle w:val="ListParagraph"/>
        <w:numPr>
          <w:ilvl w:val="0"/>
          <w:numId w:val="12"/>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 xml:space="preserve">Maintain awareness of market trends in </w:t>
      </w:r>
      <w:r w:rsidR="00E82B2A">
        <w:rPr>
          <w:rFonts w:eastAsia="Times New Roman" w:cstheme="minorHAnsi"/>
          <w:color w:val="202124"/>
          <w:spacing w:val="-5"/>
          <w:kern w:val="0"/>
          <w:sz w:val="24"/>
          <w:szCs w:val="24"/>
          <w:lang w:eastAsia="en-AU"/>
          <w14:ligatures w14:val="none"/>
        </w:rPr>
        <w:t>fruit and produce</w:t>
      </w:r>
      <w:r w:rsidRPr="00E82B2A">
        <w:rPr>
          <w:rFonts w:eastAsia="Times New Roman" w:cstheme="minorHAnsi"/>
          <w:color w:val="202124"/>
          <w:spacing w:val="-5"/>
          <w:kern w:val="0"/>
          <w:sz w:val="24"/>
          <w:szCs w:val="24"/>
          <w:lang w:eastAsia="en-AU"/>
          <w14:ligatures w14:val="none"/>
        </w:rPr>
        <w:t>, understanding forthcoming customer initiatives and monitoring what local competitors are doing.</w:t>
      </w:r>
    </w:p>
    <w:p w14:paraId="17FB1774" w14:textId="2F5D1E85" w:rsidR="00E82B2A" w:rsidRPr="004536C9" w:rsidRDefault="00ED6BDB" w:rsidP="004536C9">
      <w:pPr>
        <w:pStyle w:val="ListParagraph"/>
        <w:numPr>
          <w:ilvl w:val="0"/>
          <w:numId w:val="12"/>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 xml:space="preserve">Initiate changes to improve the </w:t>
      </w:r>
      <w:r w:rsidR="00E82B2A">
        <w:rPr>
          <w:rFonts w:eastAsia="Times New Roman" w:cstheme="minorHAnsi"/>
          <w:color w:val="202124"/>
          <w:spacing w:val="-5"/>
          <w:kern w:val="0"/>
          <w:sz w:val="24"/>
          <w:szCs w:val="24"/>
          <w:lang w:eastAsia="en-AU"/>
          <w14:ligatures w14:val="none"/>
        </w:rPr>
        <w:t>department.</w:t>
      </w:r>
    </w:p>
    <w:p w14:paraId="4D1493AE" w14:textId="77777777" w:rsidR="00E82B2A" w:rsidRPr="00E82B2A" w:rsidRDefault="00E82B2A" w:rsidP="004536C9">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p>
    <w:p w14:paraId="327FF8B4" w14:textId="5F156BDF" w:rsidR="004536C9" w:rsidRDefault="00ED6BDB" w:rsidP="00825835">
      <w:pPr>
        <w:pStyle w:val="ListParagraph"/>
        <w:numPr>
          <w:ilvl w:val="0"/>
          <w:numId w:val="6"/>
        </w:numPr>
        <w:shd w:val="clear" w:color="auto" w:fill="FFFFFF"/>
        <w:spacing w:after="0" w:line="240" w:lineRule="auto"/>
        <w:rPr>
          <w:rFonts w:eastAsia="Times New Roman" w:cstheme="minorHAnsi"/>
          <w:b/>
          <w:bCs/>
          <w:color w:val="202124"/>
          <w:spacing w:val="-5"/>
          <w:kern w:val="0"/>
          <w:sz w:val="24"/>
          <w:szCs w:val="24"/>
          <w:lang w:eastAsia="en-AU"/>
          <w14:ligatures w14:val="none"/>
        </w:rPr>
      </w:pPr>
      <w:r w:rsidRPr="0099568F">
        <w:rPr>
          <w:rFonts w:eastAsia="Times New Roman" w:cstheme="minorHAnsi"/>
          <w:b/>
          <w:bCs/>
          <w:color w:val="202124"/>
          <w:spacing w:val="-5"/>
          <w:kern w:val="0"/>
          <w:sz w:val="24"/>
          <w:szCs w:val="24"/>
          <w:lang w:eastAsia="en-AU"/>
          <w14:ligatures w14:val="none"/>
        </w:rPr>
        <w:t>Skills &amp; proficiencies:</w:t>
      </w:r>
    </w:p>
    <w:p w14:paraId="2A3F81B1" w14:textId="77777777" w:rsidR="0099568F" w:rsidRPr="0099568F" w:rsidRDefault="0099568F" w:rsidP="0099568F">
      <w:pPr>
        <w:pStyle w:val="ListParagraph"/>
        <w:shd w:val="clear" w:color="auto" w:fill="FFFFFF"/>
        <w:spacing w:after="0" w:line="240" w:lineRule="auto"/>
        <w:rPr>
          <w:rFonts w:eastAsia="Times New Roman" w:cstheme="minorHAnsi"/>
          <w:b/>
          <w:bCs/>
          <w:color w:val="202124"/>
          <w:spacing w:val="-5"/>
          <w:kern w:val="0"/>
          <w:sz w:val="24"/>
          <w:szCs w:val="24"/>
          <w:lang w:eastAsia="en-AU"/>
          <w14:ligatures w14:val="none"/>
        </w:rPr>
      </w:pPr>
    </w:p>
    <w:p w14:paraId="5CA02DCB" w14:textId="512162BC" w:rsidR="00ED6BDB" w:rsidRDefault="00CA5C3D" w:rsidP="004536C9">
      <w:pPr>
        <w:numPr>
          <w:ilvl w:val="0"/>
          <w:numId w:val="3"/>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Produce knowledge.</w:t>
      </w:r>
    </w:p>
    <w:p w14:paraId="08D59F17" w14:textId="1185A85B" w:rsidR="004536C9" w:rsidRPr="004536C9" w:rsidRDefault="004536C9" w:rsidP="004536C9">
      <w:pPr>
        <w:numPr>
          <w:ilvl w:val="0"/>
          <w:numId w:val="3"/>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Coaching skills</w:t>
      </w:r>
    </w:p>
    <w:p w14:paraId="0809B165" w14:textId="77777777" w:rsidR="00ED6BDB" w:rsidRPr="00E82B2A" w:rsidRDefault="00ED6BDB" w:rsidP="004536C9">
      <w:pPr>
        <w:numPr>
          <w:ilvl w:val="0"/>
          <w:numId w:val="4"/>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Leadership</w:t>
      </w:r>
    </w:p>
    <w:p w14:paraId="76E731B3" w14:textId="77777777" w:rsidR="00ED6BDB" w:rsidRPr="00E82B2A" w:rsidRDefault="00ED6BDB" w:rsidP="004536C9">
      <w:pPr>
        <w:numPr>
          <w:ilvl w:val="0"/>
          <w:numId w:val="4"/>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Ability to Motivate Others</w:t>
      </w:r>
    </w:p>
    <w:p w14:paraId="1E6AA135" w14:textId="301DBA8D" w:rsidR="00ED6BDB" w:rsidRPr="00E82B2A" w:rsidRDefault="00ED6BDB" w:rsidP="004536C9">
      <w:pPr>
        <w:numPr>
          <w:ilvl w:val="0"/>
          <w:numId w:val="4"/>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Delegation</w:t>
      </w:r>
      <w:r w:rsidR="004536C9">
        <w:rPr>
          <w:rFonts w:eastAsia="Times New Roman" w:cstheme="minorHAnsi"/>
          <w:color w:val="202124"/>
          <w:spacing w:val="-5"/>
          <w:kern w:val="0"/>
          <w:sz w:val="24"/>
          <w:szCs w:val="24"/>
          <w:lang w:eastAsia="en-AU"/>
          <w14:ligatures w14:val="none"/>
        </w:rPr>
        <w:t xml:space="preserve"> skills</w:t>
      </w:r>
    </w:p>
    <w:p w14:paraId="7BB7276C" w14:textId="77777777" w:rsidR="00ED6BDB" w:rsidRPr="00E82B2A" w:rsidRDefault="00ED6BDB" w:rsidP="004536C9">
      <w:pPr>
        <w:numPr>
          <w:ilvl w:val="0"/>
          <w:numId w:val="4"/>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lastRenderedPageBreak/>
        <w:t>Customer Focus</w:t>
      </w:r>
    </w:p>
    <w:p w14:paraId="3C704AC7" w14:textId="0C63EFBE" w:rsidR="00ED6BDB" w:rsidRPr="00E82B2A" w:rsidRDefault="00ED6BDB" w:rsidP="004536C9">
      <w:pPr>
        <w:numPr>
          <w:ilvl w:val="0"/>
          <w:numId w:val="4"/>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 xml:space="preserve">Quick </w:t>
      </w:r>
      <w:r w:rsidR="004536C9">
        <w:rPr>
          <w:rFonts w:eastAsia="Times New Roman" w:cstheme="minorHAnsi"/>
          <w:color w:val="202124"/>
          <w:spacing w:val="-5"/>
          <w:kern w:val="0"/>
          <w:sz w:val="24"/>
          <w:szCs w:val="24"/>
          <w:lang w:eastAsia="en-AU"/>
          <w14:ligatures w14:val="none"/>
        </w:rPr>
        <w:t xml:space="preserve">&amp; adaptive </w:t>
      </w:r>
      <w:r w:rsidRPr="00E82B2A">
        <w:rPr>
          <w:rFonts w:eastAsia="Times New Roman" w:cstheme="minorHAnsi"/>
          <w:color w:val="202124"/>
          <w:spacing w:val="-5"/>
          <w:kern w:val="0"/>
          <w:sz w:val="24"/>
          <w:szCs w:val="24"/>
          <w:lang w:eastAsia="en-AU"/>
          <w14:ligatures w14:val="none"/>
        </w:rPr>
        <w:t>Learner</w:t>
      </w:r>
    </w:p>
    <w:p w14:paraId="3AF1878A" w14:textId="28EBE484" w:rsidR="00ED6BDB" w:rsidRPr="00E82B2A" w:rsidRDefault="00ED6BDB" w:rsidP="004536C9">
      <w:pPr>
        <w:numPr>
          <w:ilvl w:val="0"/>
          <w:numId w:val="4"/>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Multi-</w:t>
      </w:r>
      <w:r w:rsidR="004536C9">
        <w:rPr>
          <w:rFonts w:eastAsia="Times New Roman" w:cstheme="minorHAnsi"/>
          <w:color w:val="202124"/>
          <w:spacing w:val="-5"/>
          <w:kern w:val="0"/>
          <w:sz w:val="24"/>
          <w:szCs w:val="24"/>
          <w:lang w:eastAsia="en-AU"/>
          <w14:ligatures w14:val="none"/>
        </w:rPr>
        <w:t>t</w:t>
      </w:r>
      <w:r w:rsidRPr="00E82B2A">
        <w:rPr>
          <w:rFonts w:eastAsia="Times New Roman" w:cstheme="minorHAnsi"/>
          <w:color w:val="202124"/>
          <w:spacing w:val="-5"/>
          <w:kern w:val="0"/>
          <w:sz w:val="24"/>
          <w:szCs w:val="24"/>
          <w:lang w:eastAsia="en-AU"/>
          <w14:ligatures w14:val="none"/>
        </w:rPr>
        <w:t xml:space="preserve">ask </w:t>
      </w:r>
      <w:r w:rsidR="004536C9">
        <w:rPr>
          <w:rFonts w:eastAsia="Times New Roman" w:cstheme="minorHAnsi"/>
          <w:color w:val="202124"/>
          <w:spacing w:val="-5"/>
          <w:kern w:val="0"/>
          <w:sz w:val="24"/>
          <w:szCs w:val="24"/>
          <w:lang w:eastAsia="en-AU"/>
          <w14:ligatures w14:val="none"/>
        </w:rPr>
        <w:t>s</w:t>
      </w:r>
      <w:r w:rsidR="004536C9" w:rsidRPr="00E82B2A">
        <w:rPr>
          <w:rFonts w:eastAsia="Times New Roman" w:cstheme="minorHAnsi"/>
          <w:color w:val="202124"/>
          <w:spacing w:val="-5"/>
          <w:kern w:val="0"/>
          <w:sz w:val="24"/>
          <w:szCs w:val="24"/>
          <w:lang w:eastAsia="en-AU"/>
          <w14:ligatures w14:val="none"/>
        </w:rPr>
        <w:t>kills</w:t>
      </w:r>
    </w:p>
    <w:p w14:paraId="5EE98B67" w14:textId="5B9657DA" w:rsidR="00ED6BDB" w:rsidRPr="00E82B2A" w:rsidRDefault="004536C9" w:rsidP="004536C9">
      <w:pPr>
        <w:numPr>
          <w:ilvl w:val="0"/>
          <w:numId w:val="4"/>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Collaborator</w:t>
      </w:r>
    </w:p>
    <w:p w14:paraId="2DAEFDFC" w14:textId="31D8951A" w:rsidR="00ED6BDB" w:rsidRPr="00E82B2A" w:rsidRDefault="00ED6BDB" w:rsidP="004536C9">
      <w:pPr>
        <w:numPr>
          <w:ilvl w:val="0"/>
          <w:numId w:val="5"/>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Team/people management</w:t>
      </w:r>
    </w:p>
    <w:p w14:paraId="2D5282B7" w14:textId="604A9507" w:rsidR="00ED6BDB" w:rsidRPr="00E82B2A" w:rsidRDefault="004536C9" w:rsidP="004536C9">
      <w:pPr>
        <w:numPr>
          <w:ilvl w:val="0"/>
          <w:numId w:val="5"/>
        </w:numPr>
        <w:shd w:val="clear" w:color="auto" w:fill="FFFFFF"/>
        <w:spacing w:after="0" w:line="240" w:lineRule="auto"/>
        <w:rPr>
          <w:rFonts w:eastAsia="Times New Roman" w:cstheme="minorHAnsi"/>
          <w:color w:val="202124"/>
          <w:spacing w:val="-5"/>
          <w:kern w:val="0"/>
          <w:sz w:val="24"/>
          <w:szCs w:val="24"/>
          <w:lang w:eastAsia="en-AU"/>
          <w14:ligatures w14:val="none"/>
        </w:rPr>
      </w:pPr>
      <w:r>
        <w:rPr>
          <w:rFonts w:eastAsia="Times New Roman" w:cstheme="minorHAnsi"/>
          <w:color w:val="202124"/>
          <w:spacing w:val="-5"/>
          <w:kern w:val="0"/>
          <w:sz w:val="24"/>
          <w:szCs w:val="24"/>
          <w:lang w:eastAsia="en-AU"/>
          <w14:ligatures w14:val="none"/>
        </w:rPr>
        <w:t>Rep</w:t>
      </w:r>
      <w:r w:rsidR="00ED6BDB" w:rsidRPr="00E82B2A">
        <w:rPr>
          <w:rFonts w:eastAsia="Times New Roman" w:cstheme="minorHAnsi"/>
          <w:color w:val="202124"/>
          <w:spacing w:val="-5"/>
          <w:kern w:val="0"/>
          <w:sz w:val="24"/>
          <w:szCs w:val="24"/>
          <w:lang w:eastAsia="en-AU"/>
          <w14:ligatures w14:val="none"/>
        </w:rPr>
        <w:t xml:space="preserve"> </w:t>
      </w:r>
      <w:r>
        <w:rPr>
          <w:rFonts w:eastAsia="Times New Roman" w:cstheme="minorHAnsi"/>
          <w:color w:val="202124"/>
          <w:spacing w:val="-5"/>
          <w:kern w:val="0"/>
          <w:sz w:val="24"/>
          <w:szCs w:val="24"/>
          <w:lang w:eastAsia="en-AU"/>
          <w14:ligatures w14:val="none"/>
        </w:rPr>
        <w:t>r</w:t>
      </w:r>
      <w:r w:rsidR="00ED6BDB" w:rsidRPr="00E82B2A">
        <w:rPr>
          <w:rFonts w:eastAsia="Times New Roman" w:cstheme="minorHAnsi"/>
          <w:color w:val="202124"/>
          <w:spacing w:val="-5"/>
          <w:kern w:val="0"/>
          <w:sz w:val="24"/>
          <w:szCs w:val="24"/>
          <w:lang w:eastAsia="en-AU"/>
          <w14:ligatures w14:val="none"/>
        </w:rPr>
        <w:t>elationships</w:t>
      </w:r>
    </w:p>
    <w:p w14:paraId="516D7BF9" w14:textId="5554C6D7" w:rsidR="00ED6BDB" w:rsidRPr="00E82B2A" w:rsidRDefault="00ED6BDB" w:rsidP="004536C9">
      <w:pPr>
        <w:numPr>
          <w:ilvl w:val="0"/>
          <w:numId w:val="5"/>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 xml:space="preserve">Market </w:t>
      </w:r>
      <w:r w:rsidR="004536C9">
        <w:rPr>
          <w:rFonts w:eastAsia="Times New Roman" w:cstheme="minorHAnsi"/>
          <w:color w:val="202124"/>
          <w:spacing w:val="-5"/>
          <w:kern w:val="0"/>
          <w:sz w:val="24"/>
          <w:szCs w:val="24"/>
          <w:lang w:eastAsia="en-AU"/>
          <w14:ligatures w14:val="none"/>
        </w:rPr>
        <w:t>k</w:t>
      </w:r>
      <w:r w:rsidRPr="00E82B2A">
        <w:rPr>
          <w:rFonts w:eastAsia="Times New Roman" w:cstheme="minorHAnsi"/>
          <w:color w:val="202124"/>
          <w:spacing w:val="-5"/>
          <w:kern w:val="0"/>
          <w:sz w:val="24"/>
          <w:szCs w:val="24"/>
          <w:lang w:eastAsia="en-AU"/>
          <w14:ligatures w14:val="none"/>
        </w:rPr>
        <w:t>nowledge</w:t>
      </w:r>
    </w:p>
    <w:p w14:paraId="7039E2F6" w14:textId="76B50A77" w:rsidR="00ED6BDB" w:rsidRPr="00E82B2A" w:rsidRDefault="00ED6BDB" w:rsidP="004536C9">
      <w:pPr>
        <w:numPr>
          <w:ilvl w:val="0"/>
          <w:numId w:val="5"/>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 xml:space="preserve">Results </w:t>
      </w:r>
      <w:r w:rsidR="004536C9">
        <w:rPr>
          <w:rFonts w:eastAsia="Times New Roman" w:cstheme="minorHAnsi"/>
          <w:color w:val="202124"/>
          <w:spacing w:val="-5"/>
          <w:kern w:val="0"/>
          <w:sz w:val="24"/>
          <w:szCs w:val="24"/>
          <w:lang w:eastAsia="en-AU"/>
          <w14:ligatures w14:val="none"/>
        </w:rPr>
        <w:t>d</w:t>
      </w:r>
      <w:r w:rsidR="004536C9" w:rsidRPr="00E82B2A">
        <w:rPr>
          <w:rFonts w:eastAsia="Times New Roman" w:cstheme="minorHAnsi"/>
          <w:color w:val="202124"/>
          <w:spacing w:val="-5"/>
          <w:kern w:val="0"/>
          <w:sz w:val="24"/>
          <w:szCs w:val="24"/>
          <w:lang w:eastAsia="en-AU"/>
          <w14:ligatures w14:val="none"/>
        </w:rPr>
        <w:t>riven.</w:t>
      </w:r>
    </w:p>
    <w:p w14:paraId="29406164" w14:textId="77777777" w:rsidR="00ED6BDB" w:rsidRPr="00E82B2A" w:rsidRDefault="00ED6BDB" w:rsidP="004536C9">
      <w:pPr>
        <w:numPr>
          <w:ilvl w:val="0"/>
          <w:numId w:val="5"/>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Organisation</w:t>
      </w:r>
    </w:p>
    <w:p w14:paraId="43AA5A66" w14:textId="47A4CF1B" w:rsidR="00ED6BDB" w:rsidRPr="00E82B2A" w:rsidRDefault="00ED6BDB" w:rsidP="004536C9">
      <w:pPr>
        <w:numPr>
          <w:ilvl w:val="0"/>
          <w:numId w:val="5"/>
        </w:numPr>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 xml:space="preserve">Verbal and </w:t>
      </w:r>
      <w:r w:rsidR="004536C9">
        <w:rPr>
          <w:rFonts w:eastAsia="Times New Roman" w:cstheme="minorHAnsi"/>
          <w:color w:val="202124"/>
          <w:spacing w:val="-5"/>
          <w:kern w:val="0"/>
          <w:sz w:val="24"/>
          <w:szCs w:val="24"/>
          <w:lang w:eastAsia="en-AU"/>
          <w14:ligatures w14:val="none"/>
        </w:rPr>
        <w:t>w</w:t>
      </w:r>
      <w:r w:rsidRPr="00E82B2A">
        <w:rPr>
          <w:rFonts w:eastAsia="Times New Roman" w:cstheme="minorHAnsi"/>
          <w:color w:val="202124"/>
          <w:spacing w:val="-5"/>
          <w:kern w:val="0"/>
          <w:sz w:val="24"/>
          <w:szCs w:val="24"/>
          <w:lang w:eastAsia="en-AU"/>
          <w14:ligatures w14:val="none"/>
        </w:rPr>
        <w:t xml:space="preserve">ritten </w:t>
      </w:r>
      <w:r w:rsidR="004536C9">
        <w:rPr>
          <w:rFonts w:eastAsia="Times New Roman" w:cstheme="minorHAnsi"/>
          <w:color w:val="202124"/>
          <w:spacing w:val="-5"/>
          <w:kern w:val="0"/>
          <w:sz w:val="24"/>
          <w:szCs w:val="24"/>
          <w:lang w:eastAsia="en-AU"/>
          <w14:ligatures w14:val="none"/>
        </w:rPr>
        <w:t>c</w:t>
      </w:r>
      <w:r w:rsidRPr="00E82B2A">
        <w:rPr>
          <w:rFonts w:eastAsia="Times New Roman" w:cstheme="minorHAnsi"/>
          <w:color w:val="202124"/>
          <w:spacing w:val="-5"/>
          <w:kern w:val="0"/>
          <w:sz w:val="24"/>
          <w:szCs w:val="24"/>
          <w:lang w:eastAsia="en-AU"/>
          <w14:ligatures w14:val="none"/>
        </w:rPr>
        <w:t>ommunication</w:t>
      </w:r>
    </w:p>
    <w:p w14:paraId="6E8B7DA3" w14:textId="785FC1F5" w:rsidR="00603DC0" w:rsidRPr="00E82B2A" w:rsidRDefault="00603DC0" w:rsidP="004536C9">
      <w:pPr>
        <w:shd w:val="clear" w:color="auto" w:fill="FFFFFF"/>
        <w:spacing w:after="0" w:line="240" w:lineRule="auto"/>
        <w:rPr>
          <w:rFonts w:eastAsia="Times New Roman" w:cstheme="minorHAnsi"/>
          <w:color w:val="202124"/>
          <w:spacing w:val="-5"/>
          <w:kern w:val="0"/>
          <w:sz w:val="24"/>
          <w:szCs w:val="24"/>
          <w:lang w:eastAsia="en-AU"/>
          <w14:ligatures w14:val="none"/>
        </w:rPr>
      </w:pPr>
    </w:p>
    <w:p w14:paraId="0CA0DC01" w14:textId="0DE55B83" w:rsidR="00603DC0" w:rsidRPr="00E82B2A" w:rsidRDefault="00603DC0" w:rsidP="004536C9">
      <w:pPr>
        <w:pStyle w:val="ListParagraph"/>
        <w:numPr>
          <w:ilvl w:val="0"/>
          <w:numId w:val="6"/>
        </w:numPr>
        <w:shd w:val="clear" w:color="auto" w:fill="FFFFFF"/>
        <w:spacing w:after="0" w:line="240" w:lineRule="auto"/>
        <w:rPr>
          <w:rFonts w:eastAsia="Times New Roman" w:cstheme="minorHAnsi"/>
          <w:b/>
          <w:bCs/>
          <w:color w:val="202124"/>
          <w:spacing w:val="-5"/>
          <w:kern w:val="0"/>
          <w:sz w:val="24"/>
          <w:szCs w:val="24"/>
          <w:lang w:eastAsia="en-AU"/>
          <w14:ligatures w14:val="none"/>
        </w:rPr>
      </w:pPr>
      <w:r w:rsidRPr="00E82B2A">
        <w:rPr>
          <w:rFonts w:eastAsia="Times New Roman" w:cstheme="minorHAnsi"/>
          <w:b/>
          <w:bCs/>
          <w:color w:val="202124"/>
          <w:spacing w:val="-5"/>
          <w:kern w:val="0"/>
          <w:sz w:val="24"/>
          <w:szCs w:val="24"/>
          <w:lang w:eastAsia="en-AU"/>
          <w14:ligatures w14:val="none"/>
        </w:rPr>
        <w:t xml:space="preserve">Reporting </w:t>
      </w:r>
      <w:r w:rsidR="00710F0B" w:rsidRPr="00E82B2A">
        <w:rPr>
          <w:rFonts w:eastAsia="Times New Roman" w:cstheme="minorHAnsi"/>
          <w:b/>
          <w:bCs/>
          <w:color w:val="202124"/>
          <w:spacing w:val="-5"/>
          <w:kern w:val="0"/>
          <w:sz w:val="24"/>
          <w:szCs w:val="24"/>
          <w:lang w:eastAsia="en-AU"/>
          <w14:ligatures w14:val="none"/>
        </w:rPr>
        <w:t>r</w:t>
      </w:r>
      <w:r w:rsidRPr="00E82B2A">
        <w:rPr>
          <w:rFonts w:eastAsia="Times New Roman" w:cstheme="minorHAnsi"/>
          <w:b/>
          <w:bCs/>
          <w:color w:val="202124"/>
          <w:spacing w:val="-5"/>
          <w:kern w:val="0"/>
          <w:sz w:val="24"/>
          <w:szCs w:val="24"/>
          <w:lang w:eastAsia="en-AU"/>
          <w14:ligatures w14:val="none"/>
        </w:rPr>
        <w:t>elationships</w:t>
      </w:r>
    </w:p>
    <w:p w14:paraId="753E8128" w14:textId="79EDD9EF" w:rsidR="00603DC0" w:rsidRPr="00E82B2A" w:rsidRDefault="00603DC0" w:rsidP="004536C9">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p>
    <w:p w14:paraId="34CE9BB0" w14:textId="684D2D39" w:rsidR="00603DC0" w:rsidRPr="00E82B2A" w:rsidRDefault="00603DC0" w:rsidP="004536C9">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The</w:t>
      </w:r>
      <w:r w:rsidR="00CA5C3D" w:rsidRPr="00E82B2A">
        <w:rPr>
          <w:rFonts w:eastAsia="Times New Roman" w:cstheme="minorHAnsi"/>
          <w:color w:val="202124"/>
          <w:spacing w:val="-5"/>
          <w:kern w:val="0"/>
          <w:sz w:val="24"/>
          <w:szCs w:val="24"/>
          <w:lang w:eastAsia="en-AU"/>
          <w14:ligatures w14:val="none"/>
        </w:rPr>
        <w:t xml:space="preserve"> Produce</w:t>
      </w:r>
      <w:r w:rsidRPr="00E82B2A">
        <w:rPr>
          <w:rFonts w:eastAsia="Times New Roman" w:cstheme="minorHAnsi"/>
          <w:color w:val="202124"/>
          <w:spacing w:val="-5"/>
          <w:kern w:val="0"/>
          <w:sz w:val="24"/>
          <w:szCs w:val="24"/>
          <w:lang w:eastAsia="en-AU"/>
          <w14:ligatures w14:val="none"/>
        </w:rPr>
        <w:t xml:space="preserve"> Manager reports to the </w:t>
      </w:r>
      <w:r w:rsidR="00CA5C3D" w:rsidRPr="00E82B2A">
        <w:rPr>
          <w:rFonts w:eastAsia="Times New Roman" w:cstheme="minorHAnsi"/>
          <w:color w:val="202124"/>
          <w:spacing w:val="-5"/>
          <w:kern w:val="0"/>
          <w:sz w:val="24"/>
          <w:szCs w:val="24"/>
          <w:lang w:eastAsia="en-AU"/>
          <w14:ligatures w14:val="none"/>
        </w:rPr>
        <w:t>Store Manager.</w:t>
      </w:r>
    </w:p>
    <w:p w14:paraId="7CABE75F" w14:textId="69D83114" w:rsidR="00603DC0" w:rsidRPr="00E82B2A" w:rsidRDefault="00603DC0" w:rsidP="004536C9">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p>
    <w:p w14:paraId="68B0AC9D" w14:textId="77777777" w:rsidR="004536C9" w:rsidRDefault="00603DC0" w:rsidP="004536C9">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 xml:space="preserve">The </w:t>
      </w:r>
      <w:r w:rsidR="00CA5C3D" w:rsidRPr="00E82B2A">
        <w:rPr>
          <w:rFonts w:eastAsia="Times New Roman" w:cstheme="minorHAnsi"/>
          <w:color w:val="202124"/>
          <w:spacing w:val="-5"/>
          <w:kern w:val="0"/>
          <w:sz w:val="24"/>
          <w:szCs w:val="24"/>
          <w:lang w:eastAsia="en-AU"/>
          <w14:ligatures w14:val="none"/>
        </w:rPr>
        <w:t>Produce</w:t>
      </w:r>
      <w:r w:rsidRPr="00E82B2A">
        <w:rPr>
          <w:rFonts w:eastAsia="Times New Roman" w:cstheme="minorHAnsi"/>
          <w:color w:val="202124"/>
          <w:spacing w:val="-5"/>
          <w:kern w:val="0"/>
          <w:sz w:val="24"/>
          <w:szCs w:val="24"/>
          <w:lang w:eastAsia="en-AU"/>
          <w14:ligatures w14:val="none"/>
        </w:rPr>
        <w:t xml:space="preserve"> Manager is responsible for team members</w:t>
      </w:r>
      <w:r w:rsidR="00710F0B" w:rsidRPr="00E82B2A">
        <w:rPr>
          <w:rFonts w:eastAsia="Times New Roman" w:cstheme="minorHAnsi"/>
          <w:color w:val="202124"/>
          <w:spacing w:val="-5"/>
          <w:kern w:val="0"/>
          <w:sz w:val="24"/>
          <w:szCs w:val="24"/>
          <w:lang w:eastAsia="en-AU"/>
          <w14:ligatures w14:val="none"/>
        </w:rPr>
        <w:t xml:space="preserve"> within </w:t>
      </w:r>
      <w:r w:rsidR="00CA5C3D" w:rsidRPr="00E82B2A">
        <w:rPr>
          <w:rFonts w:eastAsia="Times New Roman" w:cstheme="minorHAnsi"/>
          <w:color w:val="202124"/>
          <w:spacing w:val="-5"/>
          <w:kern w:val="0"/>
          <w:sz w:val="24"/>
          <w:szCs w:val="24"/>
          <w:lang w:eastAsia="en-AU"/>
          <w14:ligatures w14:val="none"/>
        </w:rPr>
        <w:t>their</w:t>
      </w:r>
      <w:r w:rsidR="00710F0B" w:rsidRPr="00E82B2A">
        <w:rPr>
          <w:rFonts w:eastAsia="Times New Roman" w:cstheme="minorHAnsi"/>
          <w:color w:val="202124"/>
          <w:spacing w:val="-5"/>
          <w:kern w:val="0"/>
          <w:sz w:val="24"/>
          <w:szCs w:val="24"/>
          <w:lang w:eastAsia="en-AU"/>
          <w14:ligatures w14:val="none"/>
        </w:rPr>
        <w:t xml:space="preserve"> department</w:t>
      </w:r>
      <w:r w:rsidR="00CA5C3D" w:rsidRPr="00E82B2A">
        <w:rPr>
          <w:rFonts w:eastAsia="Times New Roman" w:cstheme="minorHAnsi"/>
          <w:color w:val="202124"/>
          <w:spacing w:val="-5"/>
          <w:kern w:val="0"/>
          <w:sz w:val="24"/>
          <w:szCs w:val="24"/>
          <w:lang w:eastAsia="en-AU"/>
          <w14:ligatures w14:val="none"/>
        </w:rPr>
        <w:t xml:space="preserve"> </w:t>
      </w:r>
      <w:r w:rsidR="00710F0B" w:rsidRPr="00E82B2A">
        <w:rPr>
          <w:rFonts w:eastAsia="Times New Roman" w:cstheme="minorHAnsi"/>
          <w:color w:val="202124"/>
          <w:spacing w:val="-5"/>
          <w:kern w:val="0"/>
          <w:sz w:val="24"/>
          <w:szCs w:val="24"/>
          <w:lang w:eastAsia="en-AU"/>
          <w14:ligatures w14:val="none"/>
        </w:rPr>
        <w:t>working in conjunction with</w:t>
      </w:r>
      <w:r w:rsidR="00CA5C3D" w:rsidRPr="00E82B2A">
        <w:rPr>
          <w:rFonts w:eastAsia="Times New Roman" w:cstheme="minorHAnsi"/>
          <w:color w:val="202124"/>
          <w:spacing w:val="-5"/>
          <w:kern w:val="0"/>
          <w:sz w:val="24"/>
          <w:szCs w:val="24"/>
          <w:lang w:eastAsia="en-AU"/>
          <w14:ligatures w14:val="none"/>
        </w:rPr>
        <w:t xml:space="preserve"> the Fresh Foods Manager,</w:t>
      </w:r>
      <w:r w:rsidR="00710F0B" w:rsidRPr="00E82B2A">
        <w:rPr>
          <w:rFonts w:eastAsia="Times New Roman" w:cstheme="minorHAnsi"/>
          <w:color w:val="202124"/>
          <w:spacing w:val="-5"/>
          <w:kern w:val="0"/>
          <w:sz w:val="24"/>
          <w:szCs w:val="24"/>
          <w:lang w:eastAsia="en-AU"/>
          <w14:ligatures w14:val="none"/>
        </w:rPr>
        <w:t xml:space="preserve"> Assistant Managers,</w:t>
      </w:r>
      <w:r w:rsidR="004536C9">
        <w:rPr>
          <w:rFonts w:eastAsia="Times New Roman" w:cstheme="minorHAnsi"/>
          <w:color w:val="202124"/>
          <w:spacing w:val="-5"/>
          <w:kern w:val="0"/>
          <w:sz w:val="24"/>
          <w:szCs w:val="24"/>
          <w:lang w:eastAsia="en-AU"/>
          <w14:ligatures w14:val="none"/>
        </w:rPr>
        <w:t xml:space="preserve"> and</w:t>
      </w:r>
      <w:r w:rsidR="00710F0B" w:rsidRPr="00E82B2A">
        <w:rPr>
          <w:rFonts w:eastAsia="Times New Roman" w:cstheme="minorHAnsi"/>
          <w:color w:val="202124"/>
          <w:spacing w:val="-5"/>
          <w:kern w:val="0"/>
          <w:sz w:val="24"/>
          <w:szCs w:val="24"/>
          <w:lang w:eastAsia="en-AU"/>
          <w14:ligatures w14:val="none"/>
        </w:rPr>
        <w:t xml:space="preserve"> Duty Managers.</w:t>
      </w:r>
      <w:r w:rsidR="004536C9">
        <w:rPr>
          <w:rFonts w:eastAsia="Times New Roman" w:cstheme="minorHAnsi"/>
          <w:color w:val="202124"/>
          <w:spacing w:val="-5"/>
          <w:kern w:val="0"/>
          <w:sz w:val="24"/>
          <w:szCs w:val="24"/>
          <w:lang w:eastAsia="en-AU"/>
          <w14:ligatures w14:val="none"/>
        </w:rPr>
        <w:t xml:space="preserve"> </w:t>
      </w:r>
    </w:p>
    <w:p w14:paraId="585495A0" w14:textId="77777777" w:rsidR="004536C9" w:rsidRDefault="004536C9" w:rsidP="004536C9">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p>
    <w:p w14:paraId="447BECD7" w14:textId="5CDAFE24" w:rsidR="00710F0B" w:rsidRPr="004536C9" w:rsidRDefault="00710F0B" w:rsidP="004536C9">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r w:rsidRPr="004536C9">
        <w:rPr>
          <w:rFonts w:eastAsia="Times New Roman" w:cstheme="minorHAnsi"/>
          <w:color w:val="202124"/>
          <w:spacing w:val="-5"/>
          <w:kern w:val="0"/>
          <w:sz w:val="24"/>
          <w:szCs w:val="24"/>
          <w:lang w:eastAsia="en-AU"/>
          <w14:ligatures w14:val="none"/>
        </w:rPr>
        <w:t>Support and guidance</w:t>
      </w:r>
      <w:r w:rsidR="00CA5C3D" w:rsidRPr="004536C9">
        <w:rPr>
          <w:rFonts w:eastAsia="Times New Roman" w:cstheme="minorHAnsi"/>
          <w:color w:val="202124"/>
          <w:spacing w:val="-5"/>
          <w:kern w:val="0"/>
          <w:sz w:val="24"/>
          <w:szCs w:val="24"/>
          <w:lang w:eastAsia="en-AU"/>
          <w14:ligatures w14:val="none"/>
        </w:rPr>
        <w:t xml:space="preserve"> </w:t>
      </w:r>
      <w:r w:rsidR="00E82B2A" w:rsidRPr="004536C9">
        <w:rPr>
          <w:rFonts w:eastAsia="Times New Roman" w:cstheme="minorHAnsi"/>
          <w:color w:val="202124"/>
          <w:spacing w:val="-5"/>
          <w:kern w:val="0"/>
          <w:sz w:val="24"/>
          <w:szCs w:val="24"/>
          <w:lang w:eastAsia="en-AU"/>
          <w14:ligatures w14:val="none"/>
        </w:rPr>
        <w:t>will be</w:t>
      </w:r>
      <w:r w:rsidR="00CA5C3D" w:rsidRPr="004536C9">
        <w:rPr>
          <w:rFonts w:eastAsia="Times New Roman" w:cstheme="minorHAnsi"/>
          <w:color w:val="202124"/>
          <w:spacing w:val="-5"/>
          <w:kern w:val="0"/>
          <w:sz w:val="24"/>
          <w:szCs w:val="24"/>
          <w:lang w:eastAsia="en-AU"/>
          <w14:ligatures w14:val="none"/>
        </w:rPr>
        <w:t xml:space="preserve"> provided by the General Manger Supermarkets, </w:t>
      </w:r>
      <w:r w:rsidRPr="004536C9">
        <w:rPr>
          <w:rFonts w:eastAsia="Times New Roman" w:cstheme="minorHAnsi"/>
          <w:color w:val="202124"/>
          <w:spacing w:val="-5"/>
          <w:kern w:val="0"/>
          <w:sz w:val="24"/>
          <w:szCs w:val="24"/>
          <w:lang w:eastAsia="en-AU"/>
          <w14:ligatures w14:val="none"/>
        </w:rPr>
        <w:t xml:space="preserve">People &amp; Culture </w:t>
      </w:r>
      <w:r w:rsidR="004536C9" w:rsidRPr="004536C9">
        <w:rPr>
          <w:rFonts w:eastAsia="Times New Roman" w:cstheme="minorHAnsi"/>
          <w:color w:val="202124"/>
          <w:spacing w:val="-5"/>
          <w:kern w:val="0"/>
          <w:sz w:val="24"/>
          <w:szCs w:val="24"/>
          <w:lang w:eastAsia="en-AU"/>
          <w14:ligatures w14:val="none"/>
        </w:rPr>
        <w:t>Manager,</w:t>
      </w:r>
      <w:r w:rsidR="00CA5C3D" w:rsidRPr="004536C9">
        <w:rPr>
          <w:rFonts w:eastAsia="Times New Roman" w:cstheme="minorHAnsi"/>
          <w:color w:val="202124"/>
          <w:spacing w:val="-5"/>
          <w:kern w:val="0"/>
          <w:sz w:val="24"/>
          <w:szCs w:val="24"/>
          <w:lang w:eastAsia="en-AU"/>
          <w14:ligatures w14:val="none"/>
        </w:rPr>
        <w:t xml:space="preserve"> and our Training &amp; Development Coordinator</w:t>
      </w:r>
    </w:p>
    <w:p w14:paraId="6B2AF241" w14:textId="77777777" w:rsidR="00710F0B" w:rsidRPr="00E82B2A" w:rsidRDefault="00710F0B" w:rsidP="004536C9">
      <w:pPr>
        <w:shd w:val="clear" w:color="auto" w:fill="FFFFFF"/>
        <w:spacing w:after="0" w:line="240" w:lineRule="auto"/>
        <w:rPr>
          <w:rFonts w:eastAsia="Times New Roman" w:cstheme="minorHAnsi"/>
          <w:color w:val="202124"/>
          <w:spacing w:val="-5"/>
          <w:kern w:val="0"/>
          <w:sz w:val="24"/>
          <w:szCs w:val="24"/>
          <w:lang w:eastAsia="en-AU"/>
          <w14:ligatures w14:val="none"/>
        </w:rPr>
      </w:pPr>
    </w:p>
    <w:p w14:paraId="70118FCB" w14:textId="3D50DABD" w:rsidR="00ED6BDB" w:rsidRPr="00E82B2A" w:rsidRDefault="00ED6BDB" w:rsidP="004536C9">
      <w:pPr>
        <w:pStyle w:val="ListParagraph"/>
        <w:numPr>
          <w:ilvl w:val="0"/>
          <w:numId w:val="6"/>
        </w:numPr>
        <w:shd w:val="clear" w:color="auto" w:fill="FFFFFF"/>
        <w:spacing w:after="0" w:line="240" w:lineRule="auto"/>
        <w:rPr>
          <w:rFonts w:eastAsia="Times New Roman" w:cstheme="minorHAnsi"/>
          <w:b/>
          <w:bCs/>
          <w:color w:val="202124"/>
          <w:spacing w:val="-5"/>
          <w:kern w:val="0"/>
          <w:sz w:val="24"/>
          <w:szCs w:val="24"/>
          <w:lang w:eastAsia="en-AU"/>
          <w14:ligatures w14:val="none"/>
        </w:rPr>
      </w:pPr>
      <w:bookmarkStart w:id="0" w:name="_Hlk133491057"/>
      <w:r w:rsidRPr="00E82B2A">
        <w:rPr>
          <w:rFonts w:eastAsia="Times New Roman" w:cstheme="minorHAnsi"/>
          <w:b/>
          <w:bCs/>
          <w:color w:val="202124"/>
          <w:spacing w:val="-5"/>
          <w:kern w:val="0"/>
          <w:sz w:val="24"/>
          <w:szCs w:val="24"/>
          <w:lang w:eastAsia="en-AU"/>
          <w14:ligatures w14:val="none"/>
        </w:rPr>
        <w:t>The Klose’s Way</w:t>
      </w:r>
    </w:p>
    <w:p w14:paraId="61E451DF" w14:textId="0F25CC01" w:rsidR="00ED6BDB" w:rsidRPr="00E82B2A" w:rsidRDefault="00ED6BDB" w:rsidP="004536C9">
      <w:pPr>
        <w:pStyle w:val="ListParagraph"/>
        <w:shd w:val="clear" w:color="auto" w:fill="FFFFFF"/>
        <w:spacing w:after="0" w:line="240" w:lineRule="auto"/>
        <w:rPr>
          <w:rFonts w:eastAsia="Times New Roman" w:cstheme="minorHAnsi"/>
          <w:b/>
          <w:bCs/>
          <w:color w:val="202124"/>
          <w:spacing w:val="-5"/>
          <w:kern w:val="0"/>
          <w:sz w:val="24"/>
          <w:szCs w:val="24"/>
          <w:lang w:eastAsia="en-AU"/>
          <w14:ligatures w14:val="none"/>
        </w:rPr>
      </w:pPr>
    </w:p>
    <w:p w14:paraId="380FFCBC" w14:textId="034F5A69" w:rsidR="00ED6BDB" w:rsidRPr="00E82B2A" w:rsidRDefault="00ED6BDB" w:rsidP="004536C9">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r w:rsidRPr="00E82B2A">
        <w:rPr>
          <w:rFonts w:eastAsia="Times New Roman" w:cstheme="minorHAnsi"/>
          <w:color w:val="202124"/>
          <w:spacing w:val="-5"/>
          <w:kern w:val="0"/>
          <w:sz w:val="24"/>
          <w:szCs w:val="24"/>
          <w:lang w:eastAsia="en-AU"/>
          <w14:ligatures w14:val="none"/>
        </w:rPr>
        <w:t>Working within the Klose’s Way and ensuring it is at the forefront of what we do.</w:t>
      </w:r>
    </w:p>
    <w:p w14:paraId="139CCA0F" w14:textId="01005E38" w:rsidR="00ED6BDB" w:rsidRPr="00E82B2A" w:rsidRDefault="00ED6BDB" w:rsidP="004536C9">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p>
    <w:p w14:paraId="36A5E4BE" w14:textId="77777777" w:rsidR="00ED6BDB" w:rsidRPr="00E82B2A" w:rsidRDefault="00ED6BDB" w:rsidP="004536C9">
      <w:pPr>
        <w:spacing w:after="0"/>
        <w:ind w:left="720"/>
        <w:jc w:val="both"/>
        <w:rPr>
          <w:rFonts w:cstheme="minorHAnsi"/>
          <w:b/>
          <w:bCs/>
          <w:sz w:val="24"/>
          <w:szCs w:val="24"/>
        </w:rPr>
      </w:pPr>
      <w:r w:rsidRPr="00E82B2A">
        <w:rPr>
          <w:rFonts w:cstheme="minorHAnsi"/>
          <w:sz w:val="24"/>
          <w:szCs w:val="24"/>
        </w:rPr>
        <w:t xml:space="preserve">The “Klose’s Way” means we work together as a team, have high integrity, think innovatively, effectively lead our teams, and focus on our customers. </w:t>
      </w:r>
    </w:p>
    <w:p w14:paraId="18BFE029" w14:textId="164C2405" w:rsidR="00ED6BDB" w:rsidRPr="00E82B2A" w:rsidRDefault="00ED6BDB" w:rsidP="004536C9">
      <w:pPr>
        <w:spacing w:after="0"/>
        <w:ind w:left="720"/>
        <w:rPr>
          <w:rFonts w:cstheme="minorHAnsi"/>
          <w:sz w:val="24"/>
          <w:szCs w:val="24"/>
        </w:rPr>
      </w:pPr>
      <w:r w:rsidRPr="00E82B2A">
        <w:rPr>
          <w:rFonts w:cstheme="minorHAnsi"/>
          <w:sz w:val="24"/>
          <w:szCs w:val="24"/>
        </w:rPr>
        <w:t>The three pillars of the Klose’s Way.</w:t>
      </w:r>
    </w:p>
    <w:p w14:paraId="14073141" w14:textId="77777777" w:rsidR="00ED6BDB" w:rsidRPr="00E82B2A" w:rsidRDefault="00ED6BDB" w:rsidP="004536C9">
      <w:pPr>
        <w:pStyle w:val="ListParagraph"/>
        <w:numPr>
          <w:ilvl w:val="0"/>
          <w:numId w:val="7"/>
        </w:numPr>
        <w:spacing w:after="0" w:line="276" w:lineRule="auto"/>
        <w:rPr>
          <w:rFonts w:cstheme="minorHAnsi"/>
          <w:sz w:val="24"/>
          <w:szCs w:val="24"/>
        </w:rPr>
      </w:pPr>
      <w:r w:rsidRPr="00E82B2A">
        <w:rPr>
          <w:rFonts w:cstheme="minorHAnsi"/>
          <w:b/>
          <w:bCs/>
          <w:sz w:val="24"/>
          <w:szCs w:val="24"/>
        </w:rPr>
        <w:t>Custome</w:t>
      </w:r>
      <w:r w:rsidRPr="00E82B2A">
        <w:rPr>
          <w:rFonts w:cstheme="minorHAnsi"/>
          <w:sz w:val="24"/>
          <w:szCs w:val="24"/>
        </w:rPr>
        <w:t xml:space="preserve">r - exceptional customer service, fresh products, quality, and great values </w:t>
      </w:r>
    </w:p>
    <w:p w14:paraId="0F56CA59" w14:textId="2BBA93B9" w:rsidR="00ED6BDB" w:rsidRPr="00E82B2A" w:rsidRDefault="00ED6BDB" w:rsidP="004536C9">
      <w:pPr>
        <w:pStyle w:val="ListParagraph"/>
        <w:numPr>
          <w:ilvl w:val="0"/>
          <w:numId w:val="7"/>
        </w:numPr>
        <w:spacing w:after="0" w:line="276" w:lineRule="auto"/>
        <w:rPr>
          <w:rFonts w:cstheme="minorHAnsi"/>
          <w:sz w:val="24"/>
          <w:szCs w:val="24"/>
        </w:rPr>
      </w:pPr>
      <w:r w:rsidRPr="00E82B2A">
        <w:rPr>
          <w:rFonts w:cstheme="minorHAnsi"/>
          <w:b/>
          <w:bCs/>
          <w:sz w:val="24"/>
          <w:szCs w:val="24"/>
        </w:rPr>
        <w:t>People</w:t>
      </w:r>
      <w:r w:rsidRPr="00E82B2A">
        <w:rPr>
          <w:rFonts w:cstheme="minorHAnsi"/>
          <w:sz w:val="24"/>
          <w:szCs w:val="24"/>
        </w:rPr>
        <w:t xml:space="preserve"> – the right people in our teams, the right roles, customer engagement, employing locals, training, and support.</w:t>
      </w:r>
    </w:p>
    <w:p w14:paraId="0F777C8D" w14:textId="178439CD" w:rsidR="00603DC0" w:rsidRPr="00E82B2A" w:rsidRDefault="00ED6BDB" w:rsidP="004536C9">
      <w:pPr>
        <w:pStyle w:val="ListParagraph"/>
        <w:numPr>
          <w:ilvl w:val="0"/>
          <w:numId w:val="7"/>
        </w:numPr>
        <w:spacing w:after="0" w:line="276" w:lineRule="auto"/>
        <w:rPr>
          <w:rFonts w:cstheme="minorHAnsi"/>
          <w:sz w:val="24"/>
          <w:szCs w:val="24"/>
        </w:rPr>
      </w:pPr>
      <w:r w:rsidRPr="00E82B2A">
        <w:rPr>
          <w:rFonts w:cstheme="minorHAnsi"/>
          <w:b/>
          <w:bCs/>
          <w:sz w:val="24"/>
          <w:szCs w:val="24"/>
        </w:rPr>
        <w:t>Community</w:t>
      </w:r>
      <w:r w:rsidRPr="00E82B2A">
        <w:rPr>
          <w:rFonts w:cstheme="minorHAnsi"/>
          <w:sz w:val="24"/>
          <w:szCs w:val="24"/>
        </w:rPr>
        <w:t xml:space="preserve"> – supporting our communities local clubs and charities, use local suppliers and service provides where we can.</w:t>
      </w:r>
    </w:p>
    <w:p w14:paraId="46AA2751" w14:textId="77777777" w:rsidR="00710F0B" w:rsidRPr="00E82B2A" w:rsidRDefault="00710F0B" w:rsidP="004536C9">
      <w:pPr>
        <w:pStyle w:val="ListParagraph"/>
        <w:spacing w:after="0" w:line="276" w:lineRule="auto"/>
        <w:ind w:left="1080"/>
        <w:rPr>
          <w:rFonts w:cstheme="minorHAnsi"/>
          <w:sz w:val="24"/>
          <w:szCs w:val="24"/>
        </w:rPr>
      </w:pPr>
    </w:p>
    <w:p w14:paraId="5C8DB5F4" w14:textId="5D69FB5F" w:rsidR="00603DC0" w:rsidRPr="00E82B2A" w:rsidRDefault="00603DC0" w:rsidP="004536C9">
      <w:pPr>
        <w:pStyle w:val="ListParagraph"/>
        <w:numPr>
          <w:ilvl w:val="0"/>
          <w:numId w:val="6"/>
        </w:numPr>
        <w:spacing w:after="0" w:line="276" w:lineRule="auto"/>
        <w:rPr>
          <w:rFonts w:cstheme="minorHAnsi"/>
          <w:b/>
          <w:bCs/>
          <w:sz w:val="24"/>
          <w:szCs w:val="24"/>
        </w:rPr>
      </w:pPr>
      <w:r w:rsidRPr="00E82B2A">
        <w:rPr>
          <w:rFonts w:cstheme="minorHAnsi"/>
          <w:b/>
          <w:bCs/>
          <w:sz w:val="24"/>
          <w:szCs w:val="24"/>
        </w:rPr>
        <w:t xml:space="preserve">Team </w:t>
      </w:r>
      <w:r w:rsidR="00710F0B" w:rsidRPr="00E82B2A">
        <w:rPr>
          <w:rFonts w:cstheme="minorHAnsi"/>
          <w:b/>
          <w:bCs/>
          <w:sz w:val="24"/>
          <w:szCs w:val="24"/>
        </w:rPr>
        <w:t>m</w:t>
      </w:r>
      <w:r w:rsidRPr="00E82B2A">
        <w:rPr>
          <w:rFonts w:cstheme="minorHAnsi"/>
          <w:b/>
          <w:bCs/>
          <w:sz w:val="24"/>
          <w:szCs w:val="24"/>
        </w:rPr>
        <w:t xml:space="preserve">ember </w:t>
      </w:r>
      <w:r w:rsidR="00710F0B" w:rsidRPr="00E82B2A">
        <w:rPr>
          <w:rFonts w:cstheme="minorHAnsi"/>
          <w:b/>
          <w:bCs/>
          <w:sz w:val="24"/>
          <w:szCs w:val="24"/>
        </w:rPr>
        <w:t>d</w:t>
      </w:r>
      <w:r w:rsidRPr="00E82B2A">
        <w:rPr>
          <w:rFonts w:cstheme="minorHAnsi"/>
          <w:b/>
          <w:bCs/>
          <w:sz w:val="24"/>
          <w:szCs w:val="24"/>
        </w:rPr>
        <w:t xml:space="preserve">eclaration </w:t>
      </w:r>
    </w:p>
    <w:p w14:paraId="126F8291" w14:textId="5AF0B8C9" w:rsidR="00603DC0" w:rsidRPr="00E82B2A" w:rsidRDefault="00603DC0" w:rsidP="004536C9">
      <w:pPr>
        <w:pStyle w:val="ListParagraph"/>
        <w:spacing w:after="0" w:line="276" w:lineRule="auto"/>
        <w:rPr>
          <w:rFonts w:cstheme="minorHAnsi"/>
          <w:sz w:val="24"/>
          <w:szCs w:val="24"/>
        </w:rPr>
      </w:pPr>
    </w:p>
    <w:p w14:paraId="75021C12" w14:textId="77777777" w:rsidR="00603DC0" w:rsidRPr="00E82B2A" w:rsidRDefault="00603DC0" w:rsidP="0099568F">
      <w:pPr>
        <w:spacing w:after="0" w:line="240" w:lineRule="auto"/>
        <w:ind w:left="360" w:firstLine="360"/>
        <w:rPr>
          <w:rFonts w:eastAsia="Times New Roman" w:cstheme="minorHAnsi"/>
          <w:bCs/>
          <w:sz w:val="24"/>
          <w:szCs w:val="24"/>
          <w:lang w:eastAsia="en-AU"/>
        </w:rPr>
      </w:pPr>
      <w:r w:rsidRPr="00E82B2A">
        <w:rPr>
          <w:rFonts w:eastAsia="Times New Roman" w:cstheme="minorHAnsi"/>
          <w:bCs/>
          <w:sz w:val="24"/>
          <w:szCs w:val="24"/>
          <w:lang w:eastAsia="en-AU"/>
        </w:rPr>
        <w:t>The team member has read and understands the expectation and purpose of the position.</w:t>
      </w:r>
    </w:p>
    <w:p w14:paraId="165208B3" w14:textId="77777777" w:rsidR="00603DC0" w:rsidRPr="00E82B2A" w:rsidRDefault="00603DC0" w:rsidP="004536C9">
      <w:pPr>
        <w:spacing w:after="0" w:line="240" w:lineRule="auto"/>
        <w:ind w:left="360"/>
        <w:rPr>
          <w:rFonts w:eastAsia="Times New Roman" w:cstheme="minorHAnsi"/>
          <w:bCs/>
          <w:sz w:val="24"/>
          <w:szCs w:val="24"/>
          <w:lang w:eastAsia="en-AU"/>
        </w:rPr>
      </w:pPr>
    </w:p>
    <w:p w14:paraId="19A80DEF" w14:textId="66714823" w:rsidR="00603DC0" w:rsidRPr="00E82B2A" w:rsidRDefault="00603DC0" w:rsidP="0099568F">
      <w:pPr>
        <w:spacing w:after="0" w:line="240" w:lineRule="auto"/>
        <w:ind w:left="720"/>
        <w:rPr>
          <w:rFonts w:eastAsia="Times New Roman" w:cstheme="minorHAnsi"/>
          <w:bCs/>
          <w:sz w:val="24"/>
          <w:szCs w:val="24"/>
          <w:lang w:eastAsia="en-AU"/>
        </w:rPr>
      </w:pPr>
      <w:r w:rsidRPr="00E82B2A">
        <w:rPr>
          <w:rFonts w:eastAsia="Times New Roman" w:cstheme="minorHAnsi"/>
          <w:bCs/>
          <w:sz w:val="24"/>
          <w:szCs w:val="24"/>
          <w:lang w:eastAsia="en-AU"/>
        </w:rPr>
        <w:t>In conjunction with the positions description, contract and company policies will ensure to work within the company expectations/requirements.</w:t>
      </w:r>
    </w:p>
    <w:p w14:paraId="322C499B" w14:textId="77777777" w:rsidR="00603DC0" w:rsidRPr="00E82B2A" w:rsidRDefault="00603DC0" w:rsidP="004536C9">
      <w:pPr>
        <w:spacing w:after="0" w:line="240" w:lineRule="auto"/>
        <w:rPr>
          <w:rFonts w:eastAsia="Times New Roman" w:cstheme="minorHAnsi"/>
          <w:b/>
          <w:sz w:val="24"/>
          <w:szCs w:val="24"/>
          <w:lang w:eastAsia="en-AU"/>
        </w:rPr>
      </w:pPr>
    </w:p>
    <w:p w14:paraId="6810921A" w14:textId="615F229D" w:rsidR="00603DC0" w:rsidRDefault="00603DC0" w:rsidP="0099568F">
      <w:pPr>
        <w:spacing w:after="0" w:line="240" w:lineRule="auto"/>
        <w:ind w:firstLine="720"/>
        <w:rPr>
          <w:rFonts w:eastAsia="Times New Roman" w:cstheme="minorHAnsi"/>
          <w:b/>
          <w:sz w:val="24"/>
          <w:szCs w:val="24"/>
          <w:lang w:eastAsia="en-AU"/>
        </w:rPr>
      </w:pPr>
      <w:r w:rsidRPr="00E82B2A">
        <w:rPr>
          <w:rFonts w:eastAsia="Times New Roman" w:cstheme="minorHAnsi"/>
          <w:b/>
          <w:sz w:val="24"/>
          <w:szCs w:val="24"/>
          <w:lang w:eastAsia="en-AU"/>
        </w:rPr>
        <w:t>Team Member Name:</w:t>
      </w:r>
      <w:r w:rsidRPr="00E82B2A">
        <w:rPr>
          <w:rFonts w:eastAsia="Times New Roman" w:cstheme="minorHAnsi"/>
          <w:b/>
          <w:sz w:val="24"/>
          <w:szCs w:val="24"/>
          <w:lang w:eastAsia="en-AU"/>
        </w:rPr>
        <w:tab/>
      </w:r>
      <w:r w:rsidRPr="00E82B2A">
        <w:rPr>
          <w:rFonts w:eastAsia="Times New Roman" w:cstheme="minorHAnsi"/>
          <w:b/>
          <w:sz w:val="24"/>
          <w:szCs w:val="24"/>
          <w:lang w:eastAsia="en-AU"/>
        </w:rPr>
        <w:tab/>
        <w:t xml:space="preserve"> ___________________________</w:t>
      </w:r>
    </w:p>
    <w:p w14:paraId="67FDA600" w14:textId="77777777" w:rsidR="004536C9" w:rsidRPr="00E82B2A" w:rsidRDefault="004536C9" w:rsidP="004536C9">
      <w:pPr>
        <w:spacing w:after="0" w:line="240" w:lineRule="auto"/>
        <w:ind w:firstLine="360"/>
        <w:rPr>
          <w:rFonts w:eastAsia="Times New Roman" w:cstheme="minorHAnsi"/>
          <w:b/>
          <w:sz w:val="24"/>
          <w:szCs w:val="24"/>
          <w:lang w:eastAsia="en-AU"/>
        </w:rPr>
      </w:pPr>
    </w:p>
    <w:p w14:paraId="59CFAA16" w14:textId="08D64969" w:rsidR="00603DC0" w:rsidRDefault="00603DC0" w:rsidP="0099568F">
      <w:pPr>
        <w:spacing w:after="0" w:line="240" w:lineRule="auto"/>
        <w:ind w:firstLine="720"/>
        <w:rPr>
          <w:rFonts w:eastAsia="Times New Roman" w:cstheme="minorHAnsi"/>
          <w:b/>
          <w:sz w:val="24"/>
          <w:szCs w:val="24"/>
          <w:lang w:eastAsia="en-AU"/>
        </w:rPr>
      </w:pPr>
      <w:r w:rsidRPr="00E82B2A">
        <w:rPr>
          <w:rFonts w:eastAsia="Times New Roman" w:cstheme="minorHAnsi"/>
          <w:b/>
          <w:sz w:val="24"/>
          <w:szCs w:val="24"/>
          <w:lang w:eastAsia="en-AU"/>
        </w:rPr>
        <w:t xml:space="preserve">Team Member Signature: </w:t>
      </w:r>
      <w:r w:rsidRPr="00E82B2A">
        <w:rPr>
          <w:rFonts w:eastAsia="Times New Roman" w:cstheme="minorHAnsi"/>
          <w:b/>
          <w:sz w:val="24"/>
          <w:szCs w:val="24"/>
          <w:lang w:eastAsia="en-AU"/>
        </w:rPr>
        <w:tab/>
      </w:r>
      <w:r w:rsidRPr="00E82B2A">
        <w:rPr>
          <w:rFonts w:eastAsia="Times New Roman" w:cstheme="minorHAnsi"/>
          <w:b/>
          <w:sz w:val="24"/>
          <w:szCs w:val="24"/>
          <w:lang w:eastAsia="en-AU"/>
        </w:rPr>
        <w:tab/>
        <w:t>___________________________</w:t>
      </w:r>
    </w:p>
    <w:p w14:paraId="1FCAFAD7" w14:textId="77777777" w:rsidR="004536C9" w:rsidRPr="00E82B2A" w:rsidRDefault="004536C9" w:rsidP="004536C9">
      <w:pPr>
        <w:spacing w:after="0" w:line="240" w:lineRule="auto"/>
        <w:ind w:firstLine="360"/>
        <w:rPr>
          <w:rFonts w:eastAsia="Times New Roman" w:cstheme="minorHAnsi"/>
          <w:b/>
          <w:sz w:val="24"/>
          <w:szCs w:val="24"/>
          <w:lang w:eastAsia="en-AU"/>
        </w:rPr>
      </w:pPr>
    </w:p>
    <w:p w14:paraId="062B49BD" w14:textId="2DC88E7A" w:rsidR="00ED6BDB" w:rsidRPr="00066954" w:rsidRDefault="00603DC0" w:rsidP="0099568F">
      <w:pPr>
        <w:spacing w:after="0" w:line="240" w:lineRule="auto"/>
        <w:ind w:firstLine="720"/>
        <w:rPr>
          <w:rFonts w:eastAsia="Times New Roman" w:cstheme="minorHAnsi"/>
          <w:b/>
          <w:sz w:val="24"/>
          <w:szCs w:val="24"/>
          <w:lang w:eastAsia="en-AU"/>
        </w:rPr>
      </w:pPr>
      <w:r w:rsidRPr="00E82B2A">
        <w:rPr>
          <w:rFonts w:eastAsia="Times New Roman" w:cstheme="minorHAnsi"/>
          <w:b/>
          <w:sz w:val="24"/>
          <w:szCs w:val="24"/>
          <w:lang w:eastAsia="en-AU"/>
        </w:rPr>
        <w:t>Date:</w:t>
      </w:r>
      <w:r w:rsidRPr="00E82B2A">
        <w:rPr>
          <w:rFonts w:eastAsia="Times New Roman" w:cstheme="minorHAnsi"/>
          <w:b/>
          <w:sz w:val="24"/>
          <w:szCs w:val="24"/>
          <w:lang w:eastAsia="en-AU"/>
        </w:rPr>
        <w:tab/>
      </w:r>
      <w:r w:rsidRPr="00E82B2A">
        <w:rPr>
          <w:rFonts w:eastAsia="Times New Roman" w:cstheme="minorHAnsi"/>
          <w:b/>
          <w:sz w:val="24"/>
          <w:szCs w:val="24"/>
          <w:lang w:eastAsia="en-AU"/>
        </w:rPr>
        <w:tab/>
      </w:r>
      <w:r w:rsidRPr="00E82B2A">
        <w:rPr>
          <w:rFonts w:eastAsia="Times New Roman" w:cstheme="minorHAnsi"/>
          <w:b/>
          <w:sz w:val="24"/>
          <w:szCs w:val="24"/>
          <w:lang w:eastAsia="en-AU"/>
        </w:rPr>
        <w:tab/>
      </w:r>
      <w:r w:rsidRPr="00E82B2A">
        <w:rPr>
          <w:rFonts w:eastAsia="Times New Roman" w:cstheme="minorHAnsi"/>
          <w:b/>
          <w:sz w:val="24"/>
          <w:szCs w:val="24"/>
          <w:lang w:eastAsia="en-AU"/>
        </w:rPr>
        <w:tab/>
      </w:r>
      <w:r w:rsidRPr="00E82B2A">
        <w:rPr>
          <w:rFonts w:eastAsia="Times New Roman" w:cstheme="minorHAnsi"/>
          <w:b/>
          <w:sz w:val="24"/>
          <w:szCs w:val="24"/>
          <w:lang w:eastAsia="en-AU"/>
        </w:rPr>
        <w:tab/>
        <w:t>___________________________</w:t>
      </w:r>
      <w:bookmarkEnd w:id="0"/>
    </w:p>
    <w:sectPr w:rsidR="00ED6BDB" w:rsidRPr="00066954" w:rsidSect="00353B0A">
      <w:headerReference w:type="default" r:id="rId8"/>
      <w:footerReference w:type="default" r:id="rId9"/>
      <w:pgSz w:w="11906" w:h="16838"/>
      <w:pgMar w:top="720" w:right="720" w:bottom="720" w:left="72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38A2" w14:textId="77777777" w:rsidR="00ED6BDB" w:rsidRDefault="00ED6BDB" w:rsidP="00244F0C">
      <w:pPr>
        <w:spacing w:after="0" w:line="240" w:lineRule="auto"/>
      </w:pPr>
      <w:r>
        <w:separator/>
      </w:r>
    </w:p>
  </w:endnote>
  <w:endnote w:type="continuationSeparator" w:id="0">
    <w:p w14:paraId="7623B6E6" w14:textId="77777777" w:rsidR="00ED6BDB" w:rsidRDefault="00ED6BDB" w:rsidP="0024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
    <w:altName w:val="Century Gothic"/>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34DA" w14:textId="280B76A3" w:rsidR="003B4923" w:rsidRPr="00CD1AB3" w:rsidRDefault="004E7EDC" w:rsidP="00DF13AD">
    <w:pPr>
      <w:pStyle w:val="Footer"/>
      <w:spacing w:before="180"/>
      <w:rPr>
        <w:rFonts w:asciiTheme="majorHAnsi" w:hAnsiTheme="majorHAnsi" w:cstheme="majorHAnsi"/>
        <w:b/>
        <w:bCs/>
        <w:noProof/>
        <w:color w:val="FFFFFF" w:themeColor="background1"/>
        <w:sz w:val="20"/>
        <w:szCs w:val="20"/>
      </w:rPr>
    </w:pPr>
    <w:r>
      <w:rPr>
        <w:rFonts w:asciiTheme="majorHAnsi" w:hAnsiTheme="majorHAnsi" w:cstheme="majorHAnsi"/>
        <w:b/>
        <w:bCs/>
        <w:noProof/>
        <w:color w:val="FFFFFF" w:themeColor="background1"/>
        <w:sz w:val="20"/>
        <w:szCs w:val="20"/>
      </w:rPr>
      <w:drawing>
        <wp:anchor distT="0" distB="0" distL="114300" distR="114300" simplePos="0" relativeHeight="251664384" behindDoc="1" locked="0" layoutInCell="1" allowOverlap="1" wp14:anchorId="372EA5B7" wp14:editId="139833F3">
          <wp:simplePos x="0" y="0"/>
          <wp:positionH relativeFrom="column">
            <wp:posOffset>-476250</wp:posOffset>
          </wp:positionH>
          <wp:positionV relativeFrom="page">
            <wp:posOffset>9877425</wp:posOffset>
          </wp:positionV>
          <wp:extent cx="7605395" cy="1047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605736" cy="1047797"/>
                  </a:xfrm>
                  <a:prstGeom prst="rect">
                    <a:avLst/>
                  </a:prstGeom>
                </pic:spPr>
              </pic:pic>
            </a:graphicData>
          </a:graphic>
          <wp14:sizeRelH relativeFrom="margin">
            <wp14:pctWidth>0</wp14:pctWidth>
          </wp14:sizeRelH>
        </wp:anchor>
      </w:drawing>
    </w:r>
    <w:r w:rsidR="001B1DA8" w:rsidRPr="00CD1AB3">
      <w:rPr>
        <w:rFonts w:asciiTheme="majorHAnsi" w:hAnsiTheme="majorHAnsi" w:cstheme="majorHAnsi"/>
        <w:b/>
        <w:bCs/>
        <w:noProof/>
        <w:color w:val="FFFFFF" w:themeColor="background1"/>
        <w:sz w:val="20"/>
        <w:szCs w:val="20"/>
      </w:rPr>
      <w:t>KLOSE’S SUPERMARKETS</w:t>
    </w:r>
    <w:r w:rsidR="006F56CF" w:rsidRPr="00CD1AB3">
      <w:rPr>
        <w:rFonts w:asciiTheme="majorHAnsi" w:hAnsiTheme="majorHAnsi" w:cstheme="majorHAnsi"/>
        <w:b/>
        <w:bCs/>
        <w:noProof/>
        <w:color w:val="FFFFFF" w:themeColor="background1"/>
        <w:sz w:val="20"/>
        <w:szCs w:val="20"/>
      </w:rPr>
      <w:ptab w:relativeTo="margin" w:alignment="center" w:leader="none"/>
    </w:r>
    <w:r w:rsidR="003B4923" w:rsidRPr="00CD1AB3">
      <w:rPr>
        <w:rFonts w:asciiTheme="majorHAnsi" w:hAnsiTheme="majorHAnsi" w:cstheme="majorHAnsi"/>
        <w:b/>
        <w:bCs/>
        <w:noProof/>
        <w:color w:val="FFFFFF" w:themeColor="background1"/>
        <w:sz w:val="20"/>
        <w:szCs w:val="20"/>
      </w:rPr>
      <w:t>PAGE</w:t>
    </w:r>
    <w:r w:rsidR="006F56CF" w:rsidRPr="00CD1AB3">
      <w:rPr>
        <w:rFonts w:asciiTheme="majorHAnsi" w:hAnsiTheme="majorHAnsi" w:cstheme="majorHAnsi"/>
        <w:b/>
        <w:bCs/>
        <w:noProof/>
        <w:color w:val="FFFFFF" w:themeColor="background1"/>
        <w:sz w:val="20"/>
        <w:szCs w:val="20"/>
      </w:rPr>
      <w:ptab w:relativeTo="margin" w:alignment="right" w:leader="none"/>
    </w:r>
    <w:r w:rsidR="003B4923" w:rsidRPr="00CD1AB3">
      <w:rPr>
        <w:rFonts w:asciiTheme="majorHAnsi" w:hAnsiTheme="majorHAnsi" w:cstheme="majorHAnsi"/>
        <w:b/>
        <w:bCs/>
        <w:noProof/>
        <w:color w:val="FFFFFF" w:themeColor="background1"/>
        <w:sz w:val="20"/>
        <w:szCs w:val="20"/>
      </w:rPr>
      <w:t>REVISION</w:t>
    </w:r>
    <w:r w:rsidR="00BB00B9" w:rsidRPr="00CD1AB3">
      <w:rPr>
        <w:rFonts w:asciiTheme="majorHAnsi" w:hAnsiTheme="majorHAnsi" w:cstheme="majorHAnsi"/>
        <w:b/>
        <w:bCs/>
        <w:noProof/>
        <w:color w:val="FFFFFF" w:themeColor="background1"/>
        <w:sz w:val="20"/>
        <w:szCs w:val="20"/>
      </w:rPr>
      <w:t xml:space="preserve"> </w:t>
    </w:r>
    <w:r w:rsidR="00CD1AB3">
      <w:rPr>
        <w:rFonts w:asciiTheme="majorHAnsi" w:hAnsiTheme="majorHAnsi" w:cstheme="majorHAnsi"/>
        <w:b/>
        <w:bCs/>
        <w:noProof/>
        <w:color w:val="FFFFFF" w:themeColor="background1"/>
        <w:sz w:val="20"/>
        <w:szCs w:val="20"/>
      </w:rPr>
      <w:fldChar w:fldCharType="begin"/>
    </w:r>
    <w:r w:rsidR="00CD1AB3">
      <w:rPr>
        <w:rFonts w:asciiTheme="majorHAnsi" w:hAnsiTheme="majorHAnsi" w:cstheme="majorHAnsi"/>
        <w:b/>
        <w:bCs/>
        <w:noProof/>
        <w:color w:val="FFFFFF" w:themeColor="background1"/>
        <w:sz w:val="20"/>
        <w:szCs w:val="20"/>
      </w:rPr>
      <w:instrText xml:space="preserve"> REVNUM  \* Arabic  \* MERGEFORMAT </w:instrText>
    </w:r>
    <w:r w:rsidR="00CD1AB3">
      <w:rPr>
        <w:rFonts w:asciiTheme="majorHAnsi" w:hAnsiTheme="majorHAnsi" w:cstheme="majorHAnsi"/>
        <w:b/>
        <w:bCs/>
        <w:noProof/>
        <w:color w:val="FFFFFF" w:themeColor="background1"/>
        <w:sz w:val="20"/>
        <w:szCs w:val="20"/>
      </w:rPr>
      <w:fldChar w:fldCharType="separate"/>
    </w:r>
    <w:r w:rsidR="00BE4201">
      <w:rPr>
        <w:rFonts w:asciiTheme="majorHAnsi" w:hAnsiTheme="majorHAnsi" w:cstheme="majorHAnsi"/>
        <w:b/>
        <w:bCs/>
        <w:noProof/>
        <w:color w:val="FFFFFF" w:themeColor="background1"/>
        <w:sz w:val="20"/>
        <w:szCs w:val="20"/>
      </w:rPr>
      <w:t>6</w:t>
    </w:r>
    <w:r w:rsidR="00CD1AB3">
      <w:rPr>
        <w:rFonts w:asciiTheme="majorHAnsi" w:hAnsiTheme="majorHAnsi" w:cstheme="majorHAnsi"/>
        <w:b/>
        <w:bCs/>
        <w:noProof/>
        <w:color w:val="FFFFFF" w:themeColor="background1"/>
        <w:sz w:val="20"/>
        <w:szCs w:val="20"/>
      </w:rPr>
      <w:fldChar w:fldCharType="end"/>
    </w:r>
    <w:r w:rsidR="00CD1AB3">
      <w:rPr>
        <w:rFonts w:asciiTheme="majorHAnsi" w:hAnsiTheme="majorHAnsi" w:cstheme="majorHAnsi"/>
        <w:b/>
        <w:bCs/>
        <w:noProof/>
        <w:color w:val="FFFFFF" w:themeColor="background1"/>
        <w:sz w:val="20"/>
        <w:szCs w:val="20"/>
      </w:rPr>
      <w:t xml:space="preserve"> </w:t>
    </w:r>
  </w:p>
  <w:p w14:paraId="1C1D7301" w14:textId="1C97AC93" w:rsidR="009706DB" w:rsidRPr="00CD1AB3" w:rsidRDefault="00CD1AB3" w:rsidP="00761560">
    <w:pPr>
      <w:pStyle w:val="Footer"/>
      <w:rPr>
        <w:rFonts w:asciiTheme="majorHAnsi" w:hAnsiTheme="majorHAnsi" w:cstheme="majorHAnsi"/>
        <w:noProof/>
        <w:color w:val="FFFFFF" w:themeColor="background1"/>
        <w:sz w:val="20"/>
        <w:szCs w:val="20"/>
      </w:rPr>
    </w:pPr>
    <w:r>
      <w:rPr>
        <w:rFonts w:asciiTheme="majorHAnsi" w:hAnsiTheme="majorHAnsi" w:cstheme="majorHAnsi"/>
        <w:noProof/>
        <w:color w:val="FFFFFF" w:themeColor="background1"/>
        <w:sz w:val="20"/>
        <w:szCs w:val="20"/>
      </w:rPr>
      <w:fldChar w:fldCharType="begin"/>
    </w:r>
    <w:r>
      <w:rPr>
        <w:rFonts w:asciiTheme="majorHAnsi" w:hAnsiTheme="majorHAnsi" w:cstheme="majorHAnsi"/>
        <w:noProof/>
        <w:color w:val="FFFFFF" w:themeColor="background1"/>
        <w:sz w:val="20"/>
        <w:szCs w:val="20"/>
      </w:rPr>
      <w:instrText xml:space="preserve"> AUTHOR  \* FirstCap  \* MERGEFORMAT </w:instrText>
    </w:r>
    <w:r>
      <w:rPr>
        <w:rFonts w:asciiTheme="majorHAnsi" w:hAnsiTheme="majorHAnsi" w:cstheme="majorHAnsi"/>
        <w:noProof/>
        <w:color w:val="FFFFFF" w:themeColor="background1"/>
        <w:sz w:val="20"/>
        <w:szCs w:val="20"/>
      </w:rPr>
      <w:fldChar w:fldCharType="separate"/>
    </w:r>
    <w:r w:rsidR="00BE4201">
      <w:rPr>
        <w:rFonts w:asciiTheme="majorHAnsi" w:hAnsiTheme="majorHAnsi" w:cstheme="majorHAnsi"/>
        <w:noProof/>
        <w:color w:val="FFFFFF" w:themeColor="background1"/>
        <w:sz w:val="20"/>
        <w:szCs w:val="20"/>
      </w:rPr>
      <w:t>Kelly Bennett</w:t>
    </w:r>
    <w:r>
      <w:rPr>
        <w:rFonts w:asciiTheme="majorHAnsi" w:hAnsiTheme="majorHAnsi" w:cstheme="majorHAnsi"/>
        <w:noProof/>
        <w:color w:val="FFFFFF" w:themeColor="background1"/>
        <w:sz w:val="20"/>
        <w:szCs w:val="20"/>
      </w:rPr>
      <w:fldChar w:fldCharType="end"/>
    </w:r>
    <w:r>
      <w:rPr>
        <w:rFonts w:asciiTheme="majorHAnsi" w:hAnsiTheme="majorHAnsi" w:cstheme="majorHAnsi"/>
        <w:noProof/>
        <w:color w:val="FFFFFF" w:themeColor="background1"/>
        <w:sz w:val="20"/>
        <w:szCs w:val="20"/>
      </w:rPr>
      <w:t xml:space="preserve"> </w:t>
    </w:r>
    <w:r w:rsidR="001B1DA8" w:rsidRPr="00CD1AB3">
      <w:rPr>
        <w:rFonts w:asciiTheme="majorHAnsi" w:hAnsiTheme="majorHAnsi" w:cstheme="majorHAnsi"/>
        <w:noProof/>
        <w:color w:val="FFFFFF" w:themeColor="background1"/>
        <w:sz w:val="20"/>
        <w:szCs w:val="20"/>
      </w:rPr>
      <w:ptab w:relativeTo="margin" w:alignment="center" w:leader="none"/>
    </w:r>
    <w:r>
      <w:rPr>
        <w:rFonts w:asciiTheme="majorHAnsi" w:hAnsiTheme="majorHAnsi" w:cstheme="majorHAnsi"/>
        <w:noProof/>
        <w:color w:val="FFFFFF" w:themeColor="background1"/>
        <w:sz w:val="20"/>
        <w:szCs w:val="20"/>
      </w:rPr>
      <w:fldChar w:fldCharType="begin"/>
    </w:r>
    <w:r>
      <w:rPr>
        <w:rFonts w:asciiTheme="majorHAnsi" w:hAnsiTheme="majorHAnsi" w:cstheme="majorHAnsi"/>
        <w:noProof/>
        <w:color w:val="FFFFFF" w:themeColor="background1"/>
        <w:sz w:val="20"/>
        <w:szCs w:val="20"/>
      </w:rPr>
      <w:instrText xml:space="preserve"> PAGE   \* MERGEFORMAT </w:instrText>
    </w:r>
    <w:r>
      <w:rPr>
        <w:rFonts w:asciiTheme="majorHAnsi" w:hAnsiTheme="majorHAnsi" w:cstheme="majorHAnsi"/>
        <w:noProof/>
        <w:color w:val="FFFFFF" w:themeColor="background1"/>
        <w:sz w:val="20"/>
        <w:szCs w:val="20"/>
      </w:rPr>
      <w:fldChar w:fldCharType="separate"/>
    </w:r>
    <w:r>
      <w:rPr>
        <w:rFonts w:asciiTheme="majorHAnsi" w:hAnsiTheme="majorHAnsi" w:cstheme="majorHAnsi"/>
        <w:noProof/>
        <w:color w:val="FFFFFF" w:themeColor="background1"/>
        <w:sz w:val="20"/>
        <w:szCs w:val="20"/>
      </w:rPr>
      <w:t>1</w:t>
    </w:r>
    <w:r>
      <w:rPr>
        <w:rFonts w:asciiTheme="majorHAnsi" w:hAnsiTheme="majorHAnsi" w:cstheme="majorHAnsi"/>
        <w:noProof/>
        <w:color w:val="FFFFFF" w:themeColor="background1"/>
        <w:sz w:val="20"/>
        <w:szCs w:val="20"/>
      </w:rPr>
      <w:fldChar w:fldCharType="end"/>
    </w:r>
    <w:r w:rsidR="003B4923" w:rsidRPr="00CD1AB3">
      <w:rPr>
        <w:rFonts w:asciiTheme="majorHAnsi" w:hAnsiTheme="majorHAnsi" w:cstheme="majorHAnsi"/>
        <w:noProof/>
        <w:color w:val="FFFFFF" w:themeColor="background1"/>
        <w:sz w:val="20"/>
        <w:szCs w:val="20"/>
      </w:rPr>
      <w:t xml:space="preserve"> of </w:t>
    </w:r>
    <w:r>
      <w:rPr>
        <w:rFonts w:asciiTheme="majorHAnsi" w:hAnsiTheme="majorHAnsi" w:cstheme="majorHAnsi"/>
        <w:noProof/>
        <w:color w:val="FFFFFF" w:themeColor="background1"/>
        <w:sz w:val="20"/>
        <w:szCs w:val="20"/>
      </w:rPr>
      <w:fldChar w:fldCharType="begin"/>
    </w:r>
    <w:r>
      <w:rPr>
        <w:rFonts w:asciiTheme="majorHAnsi" w:hAnsiTheme="majorHAnsi" w:cstheme="majorHAnsi"/>
        <w:noProof/>
        <w:color w:val="FFFFFF" w:themeColor="background1"/>
        <w:sz w:val="20"/>
        <w:szCs w:val="20"/>
      </w:rPr>
      <w:instrText xml:space="preserve"> NUMPAGES   \* MERGEFORMAT </w:instrText>
    </w:r>
    <w:r>
      <w:rPr>
        <w:rFonts w:asciiTheme="majorHAnsi" w:hAnsiTheme="majorHAnsi" w:cstheme="majorHAnsi"/>
        <w:noProof/>
        <w:color w:val="FFFFFF" w:themeColor="background1"/>
        <w:sz w:val="20"/>
        <w:szCs w:val="20"/>
      </w:rPr>
      <w:fldChar w:fldCharType="separate"/>
    </w:r>
    <w:r>
      <w:rPr>
        <w:rFonts w:asciiTheme="majorHAnsi" w:hAnsiTheme="majorHAnsi" w:cstheme="majorHAnsi"/>
        <w:noProof/>
        <w:color w:val="FFFFFF" w:themeColor="background1"/>
        <w:sz w:val="20"/>
        <w:szCs w:val="20"/>
      </w:rPr>
      <w:t>1</w:t>
    </w:r>
    <w:r>
      <w:rPr>
        <w:rFonts w:asciiTheme="majorHAnsi" w:hAnsiTheme="majorHAnsi" w:cstheme="majorHAnsi"/>
        <w:noProof/>
        <w:color w:val="FFFFFF" w:themeColor="background1"/>
        <w:sz w:val="20"/>
        <w:szCs w:val="20"/>
      </w:rPr>
      <w:fldChar w:fldCharType="end"/>
    </w:r>
    <w:r>
      <w:rPr>
        <w:rFonts w:asciiTheme="majorHAnsi" w:hAnsiTheme="majorHAnsi" w:cstheme="majorHAnsi"/>
        <w:noProof/>
        <w:color w:val="FFFFFF" w:themeColor="background1"/>
        <w:sz w:val="20"/>
        <w:szCs w:val="20"/>
      </w:rPr>
      <w:t xml:space="preserve"> </w:t>
    </w:r>
    <w:r w:rsidR="001B1DA8" w:rsidRPr="00CD1AB3">
      <w:rPr>
        <w:rFonts w:asciiTheme="majorHAnsi" w:hAnsiTheme="majorHAnsi" w:cstheme="majorHAnsi"/>
        <w:noProof/>
        <w:color w:val="FFFFFF" w:themeColor="background1"/>
        <w:sz w:val="20"/>
        <w:szCs w:val="20"/>
      </w:rPr>
      <w:ptab w:relativeTo="margin" w:alignment="right" w:leader="none"/>
    </w:r>
    <w:r>
      <w:rPr>
        <w:rFonts w:asciiTheme="majorHAnsi" w:hAnsiTheme="majorHAnsi" w:cstheme="majorHAnsi"/>
        <w:noProof/>
        <w:color w:val="FFFFFF" w:themeColor="background1"/>
        <w:sz w:val="20"/>
        <w:szCs w:val="20"/>
      </w:rPr>
      <w:t xml:space="preserve"> </w:t>
    </w:r>
    <w:r>
      <w:rPr>
        <w:rFonts w:asciiTheme="majorHAnsi" w:hAnsiTheme="majorHAnsi" w:cstheme="majorHAnsi"/>
        <w:noProof/>
        <w:color w:val="FFFFFF" w:themeColor="background1"/>
        <w:sz w:val="20"/>
        <w:szCs w:val="20"/>
      </w:rPr>
      <w:fldChar w:fldCharType="begin"/>
    </w:r>
    <w:r>
      <w:rPr>
        <w:rFonts w:asciiTheme="majorHAnsi" w:hAnsiTheme="majorHAnsi" w:cstheme="majorHAnsi"/>
        <w:noProof/>
        <w:color w:val="FFFFFF" w:themeColor="background1"/>
        <w:sz w:val="20"/>
        <w:szCs w:val="20"/>
      </w:rPr>
      <w:instrText xml:space="preserve"> DATE  \@ "dddd, d MMMM yyyy"  \* MERGEFORMAT </w:instrText>
    </w:r>
    <w:r>
      <w:rPr>
        <w:rFonts w:asciiTheme="majorHAnsi" w:hAnsiTheme="majorHAnsi" w:cstheme="majorHAnsi"/>
        <w:noProof/>
        <w:color w:val="FFFFFF" w:themeColor="background1"/>
        <w:sz w:val="20"/>
        <w:szCs w:val="20"/>
      </w:rPr>
      <w:fldChar w:fldCharType="separate"/>
    </w:r>
    <w:r w:rsidR="0099568F">
      <w:rPr>
        <w:rFonts w:asciiTheme="majorHAnsi" w:hAnsiTheme="majorHAnsi" w:cstheme="majorHAnsi"/>
        <w:noProof/>
        <w:color w:val="FFFFFF" w:themeColor="background1"/>
        <w:sz w:val="20"/>
        <w:szCs w:val="20"/>
      </w:rPr>
      <w:t>Thursday, 9 November 2023</w:t>
    </w:r>
    <w:r>
      <w:rPr>
        <w:rFonts w:asciiTheme="majorHAnsi" w:hAnsiTheme="majorHAnsi" w:cstheme="majorHAnsi"/>
        <w:noProof/>
        <w:color w:val="FFFFFF" w:themeColor="background1"/>
        <w:sz w:val="20"/>
        <w:szCs w:val="20"/>
      </w:rPr>
      <w:fldChar w:fldCharType="end"/>
    </w:r>
  </w:p>
  <w:p w14:paraId="30D19EBE" w14:textId="12AD0EB4" w:rsidR="00BB00B9" w:rsidRPr="00CD1AB3" w:rsidRDefault="004E7EDC" w:rsidP="00DF13AD">
    <w:pPr>
      <w:pStyle w:val="Footer"/>
      <w:spacing w:before="20"/>
      <w:rPr>
        <w:rFonts w:asciiTheme="majorHAnsi" w:hAnsiTheme="majorHAnsi" w:cstheme="majorHAnsi"/>
        <w:noProof/>
        <w:color w:val="FFFFFF" w:themeColor="background1"/>
        <w:sz w:val="16"/>
        <w:szCs w:val="16"/>
      </w:rPr>
    </w:pPr>
    <w:r>
      <w:rPr>
        <w:rFonts w:asciiTheme="majorHAnsi" w:hAnsiTheme="majorHAnsi" w:cstheme="majorHAnsi"/>
        <w:noProof/>
        <w:color w:val="FFFFFF" w:themeColor="background1"/>
        <w:sz w:val="16"/>
        <w:szCs w:val="16"/>
      </w:rPr>
      <w:fldChar w:fldCharType="begin"/>
    </w:r>
    <w:r>
      <w:rPr>
        <w:rFonts w:asciiTheme="majorHAnsi" w:hAnsiTheme="majorHAnsi" w:cstheme="majorHAnsi"/>
        <w:noProof/>
        <w:color w:val="FFFFFF" w:themeColor="background1"/>
        <w:sz w:val="16"/>
        <w:szCs w:val="16"/>
      </w:rPr>
      <w:instrText xml:space="preserve"> FILENAME  \* Lower \p  \* MERGEFORMAT </w:instrText>
    </w:r>
    <w:r>
      <w:rPr>
        <w:rFonts w:asciiTheme="majorHAnsi" w:hAnsiTheme="majorHAnsi" w:cstheme="majorHAnsi"/>
        <w:noProof/>
        <w:color w:val="FFFFFF" w:themeColor="background1"/>
        <w:sz w:val="16"/>
        <w:szCs w:val="16"/>
      </w:rPr>
      <w:fldChar w:fldCharType="separate"/>
    </w:r>
    <w:r w:rsidR="00BE4201">
      <w:rPr>
        <w:rFonts w:asciiTheme="majorHAnsi" w:hAnsiTheme="majorHAnsi" w:cstheme="majorHAnsi"/>
        <w:noProof/>
        <w:color w:val="FFFFFF" w:themeColor="background1"/>
        <w:sz w:val="16"/>
        <w:szCs w:val="16"/>
      </w:rPr>
      <w:t>i:\management\people &amp; culture\p&amp;c work health &amp; wellbeing\position descriptions\produce manager position description.docx</w:t>
    </w:r>
    <w:r>
      <w:rPr>
        <w:rFonts w:asciiTheme="majorHAnsi" w:hAnsiTheme="majorHAnsi" w:cstheme="majorHAnsi"/>
        <w:noProof/>
        <w:color w:val="FFFFFF" w:themeColor="background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A55A" w14:textId="77777777" w:rsidR="00ED6BDB" w:rsidRDefault="00ED6BDB" w:rsidP="00244F0C">
      <w:pPr>
        <w:spacing w:after="0" w:line="240" w:lineRule="auto"/>
      </w:pPr>
      <w:r>
        <w:separator/>
      </w:r>
    </w:p>
  </w:footnote>
  <w:footnote w:type="continuationSeparator" w:id="0">
    <w:p w14:paraId="4FF55943" w14:textId="77777777" w:rsidR="00ED6BDB" w:rsidRDefault="00ED6BDB" w:rsidP="00244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9206" w14:textId="5444D0AD" w:rsidR="004D2604" w:rsidRPr="00CD1AB3" w:rsidRDefault="00251331" w:rsidP="00CA55E4">
    <w:pPr>
      <w:pStyle w:val="Header"/>
      <w:tabs>
        <w:tab w:val="clear" w:pos="9026"/>
        <w:tab w:val="left" w:pos="8588"/>
      </w:tabs>
      <w:rPr>
        <w:rFonts w:ascii="Futura" w:hAnsi="Futura" w:cstheme="minorHAnsi"/>
        <w:color w:val="FFFFFF" w:themeColor="background1"/>
      </w:rPr>
    </w:pPr>
    <w:r>
      <w:rPr>
        <w:rFonts w:ascii="Futura" w:hAnsi="Futura" w:cstheme="minorHAnsi"/>
        <w:b/>
        <w:bCs/>
        <w:noProof/>
        <w:color w:val="FFFFFF" w:themeColor="background1"/>
        <w:sz w:val="24"/>
        <w:szCs w:val="24"/>
      </w:rPr>
      <w:drawing>
        <wp:anchor distT="0" distB="0" distL="114300" distR="114300" simplePos="0" relativeHeight="251673088" behindDoc="1" locked="0" layoutInCell="1" allowOverlap="1" wp14:anchorId="58C99232" wp14:editId="47FA70C4">
          <wp:simplePos x="0" y="0"/>
          <wp:positionH relativeFrom="column">
            <wp:posOffset>-495300</wp:posOffset>
          </wp:positionH>
          <wp:positionV relativeFrom="page">
            <wp:posOffset>-653254</wp:posOffset>
          </wp:positionV>
          <wp:extent cx="7624445" cy="1428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24445" cy="1428750"/>
                  </a:xfrm>
                  <a:prstGeom prst="rect">
                    <a:avLst/>
                  </a:prstGeom>
                </pic:spPr>
              </pic:pic>
            </a:graphicData>
          </a:graphic>
          <wp14:sizeRelH relativeFrom="margin">
            <wp14:pctWidth>0</wp14:pctWidth>
          </wp14:sizeRelH>
        </wp:anchor>
      </w:drawing>
    </w:r>
    <w:r w:rsidR="00CD1AB3" w:rsidRPr="00CD1AB3">
      <w:rPr>
        <w:rFonts w:ascii="Futura" w:hAnsi="Futura"/>
        <w:b/>
        <w:bCs/>
        <w:noProof/>
        <w:color w:val="FFFFFF" w:themeColor="background1"/>
        <w:sz w:val="24"/>
        <w:szCs w:val="24"/>
      </w:rPr>
      <w:drawing>
        <wp:anchor distT="0" distB="0" distL="114300" distR="114300" simplePos="0" relativeHeight="251670016" behindDoc="1" locked="0" layoutInCell="1" allowOverlap="1" wp14:anchorId="6DC4D88E" wp14:editId="33B4B91F">
          <wp:simplePos x="0" y="0"/>
          <wp:positionH relativeFrom="column">
            <wp:posOffset>4771864</wp:posOffset>
          </wp:positionH>
          <wp:positionV relativeFrom="page">
            <wp:posOffset>229235</wp:posOffset>
          </wp:positionV>
          <wp:extent cx="1864995" cy="447040"/>
          <wp:effectExtent l="0" t="0" r="1905" b="0"/>
          <wp:wrapTight wrapText="bothSides">
            <wp:wrapPolygon edited="0">
              <wp:start x="0" y="0"/>
              <wp:lineTo x="0" y="20250"/>
              <wp:lineTo x="21401" y="20250"/>
              <wp:lineTo x="214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l="2270" t="17393" r="47578" b="10283"/>
                  <a:stretch/>
                </pic:blipFill>
                <pic:spPr bwMode="auto">
                  <a:xfrm>
                    <a:off x="0" y="0"/>
                    <a:ext cx="1864995" cy="447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4593">
      <w:rPr>
        <w:rFonts w:ascii="Futura" w:hAnsi="Futura" w:cstheme="minorHAnsi"/>
        <w:color w:val="FFFFFF" w:themeColor="background1"/>
      </w:rPr>
      <w:t>Produce</w:t>
    </w:r>
    <w:r w:rsidR="00ED6BDB">
      <w:rPr>
        <w:rFonts w:ascii="Futura" w:hAnsi="Futura" w:cstheme="minorHAnsi"/>
        <w:color w:val="FFFFFF" w:themeColor="background1"/>
      </w:rPr>
      <w:t xml:space="preserve"> Manager -Position Description </w:t>
    </w:r>
  </w:p>
  <w:p w14:paraId="1AB2D423" w14:textId="77777777" w:rsidR="00CA55E4" w:rsidRDefault="00CA55E4">
    <w:pPr>
      <w:pStyle w:val="Header"/>
      <w:rPr>
        <w:rFonts w:ascii="Futura" w:hAnsi="Futura" w:cstheme="minorHAnsi"/>
      </w:rPr>
    </w:pPr>
  </w:p>
  <w:p w14:paraId="5981022E" w14:textId="77777777" w:rsidR="00251331" w:rsidRPr="00817859" w:rsidRDefault="00251331">
    <w:pPr>
      <w:pStyle w:val="Header"/>
      <w:rPr>
        <w:rFonts w:ascii="Futura" w:hAnsi="Futura"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AE5"/>
    <w:multiLevelType w:val="multilevel"/>
    <w:tmpl w:val="A434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24BDF"/>
    <w:multiLevelType w:val="hybridMultilevel"/>
    <w:tmpl w:val="45B4916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31473C"/>
    <w:multiLevelType w:val="hybridMultilevel"/>
    <w:tmpl w:val="0CFA2A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69660C"/>
    <w:multiLevelType w:val="multilevel"/>
    <w:tmpl w:val="566A72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AFD66D7"/>
    <w:multiLevelType w:val="multilevel"/>
    <w:tmpl w:val="182A79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FA20E0E"/>
    <w:multiLevelType w:val="hybridMultilevel"/>
    <w:tmpl w:val="D22EB7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F4440E"/>
    <w:multiLevelType w:val="hybridMultilevel"/>
    <w:tmpl w:val="344CB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DF3A2E"/>
    <w:multiLevelType w:val="multilevel"/>
    <w:tmpl w:val="580E92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F716F89"/>
    <w:multiLevelType w:val="hybridMultilevel"/>
    <w:tmpl w:val="41F85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1C5A9C"/>
    <w:multiLevelType w:val="multilevel"/>
    <w:tmpl w:val="9A3EC6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6E324B8B"/>
    <w:multiLevelType w:val="multilevel"/>
    <w:tmpl w:val="BDA032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724B78FC"/>
    <w:multiLevelType w:val="hybridMultilevel"/>
    <w:tmpl w:val="0164D0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54586491">
    <w:abstractNumId w:val="9"/>
  </w:num>
  <w:num w:numId="2" w16cid:durableId="1720470284">
    <w:abstractNumId w:val="4"/>
  </w:num>
  <w:num w:numId="3" w16cid:durableId="1276714553">
    <w:abstractNumId w:val="7"/>
  </w:num>
  <w:num w:numId="4" w16cid:durableId="458765011">
    <w:abstractNumId w:val="10"/>
  </w:num>
  <w:num w:numId="5" w16cid:durableId="2010936509">
    <w:abstractNumId w:val="3"/>
  </w:num>
  <w:num w:numId="6" w16cid:durableId="377750384">
    <w:abstractNumId w:val="2"/>
  </w:num>
  <w:num w:numId="7" w16cid:durableId="754866130">
    <w:abstractNumId w:val="11"/>
  </w:num>
  <w:num w:numId="8" w16cid:durableId="1040593270">
    <w:abstractNumId w:val="5"/>
  </w:num>
  <w:num w:numId="9" w16cid:durableId="558243895">
    <w:abstractNumId w:val="0"/>
  </w:num>
  <w:num w:numId="10" w16cid:durableId="21827325">
    <w:abstractNumId w:val="1"/>
  </w:num>
  <w:num w:numId="11" w16cid:durableId="1081826838">
    <w:abstractNumId w:val="8"/>
  </w:num>
  <w:num w:numId="12" w16cid:durableId="11905271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DB"/>
    <w:rsid w:val="00023302"/>
    <w:rsid w:val="00066954"/>
    <w:rsid w:val="000778EA"/>
    <w:rsid w:val="000A2EF7"/>
    <w:rsid w:val="000A5ABD"/>
    <w:rsid w:val="00113C6A"/>
    <w:rsid w:val="001258B0"/>
    <w:rsid w:val="001B1DA8"/>
    <w:rsid w:val="00234006"/>
    <w:rsid w:val="00244F0C"/>
    <w:rsid w:val="00251331"/>
    <w:rsid w:val="00266716"/>
    <w:rsid w:val="002C6CF5"/>
    <w:rsid w:val="002E6D4F"/>
    <w:rsid w:val="00340167"/>
    <w:rsid w:val="00353B0A"/>
    <w:rsid w:val="00356D45"/>
    <w:rsid w:val="003B4923"/>
    <w:rsid w:val="00403E1B"/>
    <w:rsid w:val="0043650A"/>
    <w:rsid w:val="004536C9"/>
    <w:rsid w:val="00463694"/>
    <w:rsid w:val="00494593"/>
    <w:rsid w:val="004D20F5"/>
    <w:rsid w:val="004D2604"/>
    <w:rsid w:val="004E7EDC"/>
    <w:rsid w:val="00551547"/>
    <w:rsid w:val="00603DC0"/>
    <w:rsid w:val="00610CFE"/>
    <w:rsid w:val="00647D87"/>
    <w:rsid w:val="006F56CF"/>
    <w:rsid w:val="00710F0B"/>
    <w:rsid w:val="007279FF"/>
    <w:rsid w:val="00761560"/>
    <w:rsid w:val="007F012E"/>
    <w:rsid w:val="00817859"/>
    <w:rsid w:val="008B662F"/>
    <w:rsid w:val="008F05B5"/>
    <w:rsid w:val="009706DB"/>
    <w:rsid w:val="0099568F"/>
    <w:rsid w:val="00A017E3"/>
    <w:rsid w:val="00B64BAC"/>
    <w:rsid w:val="00BB00B9"/>
    <w:rsid w:val="00BC7D5F"/>
    <w:rsid w:val="00BE4201"/>
    <w:rsid w:val="00CA55E4"/>
    <w:rsid w:val="00CA5C3D"/>
    <w:rsid w:val="00CD1AB3"/>
    <w:rsid w:val="00D22919"/>
    <w:rsid w:val="00D57A71"/>
    <w:rsid w:val="00DE30AC"/>
    <w:rsid w:val="00DF13AD"/>
    <w:rsid w:val="00E82B2A"/>
    <w:rsid w:val="00E82F28"/>
    <w:rsid w:val="00EC507E"/>
    <w:rsid w:val="00ED6BDB"/>
    <w:rsid w:val="00F11636"/>
    <w:rsid w:val="00F46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CE92E"/>
  <w15:chartTrackingRefBased/>
  <w15:docId w15:val="{A6A9F381-04A8-47CA-9D64-B046E211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BDB"/>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F0C"/>
  </w:style>
  <w:style w:type="paragraph" w:styleId="Footer">
    <w:name w:val="footer"/>
    <w:basedOn w:val="Normal"/>
    <w:link w:val="FooterChar"/>
    <w:uiPriority w:val="99"/>
    <w:unhideWhenUsed/>
    <w:rsid w:val="00244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F0C"/>
  </w:style>
  <w:style w:type="paragraph" w:styleId="ListParagraph">
    <w:name w:val="List Paragraph"/>
    <w:basedOn w:val="Normal"/>
    <w:uiPriority w:val="34"/>
    <w:qFormat/>
    <w:rsid w:val="00ED6BDB"/>
    <w:pPr>
      <w:ind w:left="720"/>
      <w:contextualSpacing/>
    </w:pPr>
  </w:style>
  <w:style w:type="paragraph" w:styleId="NormalWeb">
    <w:name w:val="Normal (Web)"/>
    <w:basedOn w:val="Normal"/>
    <w:uiPriority w:val="99"/>
    <w:semiHidden/>
    <w:unhideWhenUsed/>
    <w:rsid w:val="00D2291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9019">
      <w:bodyDiv w:val="1"/>
      <w:marLeft w:val="0"/>
      <w:marRight w:val="0"/>
      <w:marTop w:val="0"/>
      <w:marBottom w:val="0"/>
      <w:divBdr>
        <w:top w:val="none" w:sz="0" w:space="0" w:color="auto"/>
        <w:left w:val="none" w:sz="0" w:space="0" w:color="auto"/>
        <w:bottom w:val="none" w:sz="0" w:space="0" w:color="auto"/>
        <w:right w:val="none" w:sz="0" w:space="0" w:color="auto"/>
      </w:divBdr>
    </w:div>
    <w:div w:id="32324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Management\People%20&amp;%20Culture\P&amp;C%20Documentation\Templates\KloseSupermarke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D6667-FB32-4AA9-80DD-10955A33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KloseSupermarkets</Template>
  <TotalTime>0</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Bennett</dc:creator>
  <cp:keywords/>
  <dc:description/>
  <cp:lastModifiedBy>Kelly Bennett</cp:lastModifiedBy>
  <cp:revision>2</cp:revision>
  <cp:lastPrinted>2023-04-27T03:52:00Z</cp:lastPrinted>
  <dcterms:created xsi:type="dcterms:W3CDTF">2023-11-09T04:49:00Z</dcterms:created>
  <dcterms:modified xsi:type="dcterms:W3CDTF">2023-11-09T04:49:00Z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11ee055b-64e8-40ff-8516-576924c80a75</vt:lpwstr>
  </property>
</Properties>
</file>