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0BC0" w14:textId="77777777" w:rsidR="006F0BF8" w:rsidRDefault="006F0BF8" w:rsidP="006F0BF8">
      <w:pPr>
        <w:pStyle w:val="Header"/>
        <w:rPr>
          <w:rFonts w:ascii="Calibri" w:hAnsi="Calibri"/>
        </w:rPr>
      </w:pPr>
    </w:p>
    <w:p w14:paraId="16E1ED69" w14:textId="7DCBFCF4" w:rsidR="006F0BF8" w:rsidRPr="006F0BF8" w:rsidRDefault="006F0BF8" w:rsidP="004A4818">
      <w:pPr>
        <w:pStyle w:val="Header"/>
        <w:ind w:left="360"/>
        <w:rPr>
          <w:rFonts w:ascii="Calibri" w:hAnsi="Calibri"/>
          <w:b/>
          <w:bCs/>
        </w:rPr>
      </w:pPr>
      <w:r w:rsidRPr="006F0BF8">
        <w:rPr>
          <w:rFonts w:ascii="Calibri" w:hAnsi="Calibri"/>
          <w:b/>
          <w:bCs/>
        </w:rPr>
        <w:t>Purpose of the role</w:t>
      </w:r>
    </w:p>
    <w:p w14:paraId="15B423AA" w14:textId="77777777" w:rsidR="006F0BF8" w:rsidRDefault="006F0BF8" w:rsidP="004A4818">
      <w:pPr>
        <w:pStyle w:val="Header"/>
        <w:ind w:left="720"/>
        <w:rPr>
          <w:rFonts w:ascii="Calibri" w:hAnsi="Calibri"/>
        </w:rPr>
      </w:pPr>
    </w:p>
    <w:p w14:paraId="0216E4B5" w14:textId="6F211A9B" w:rsidR="006F0BF8" w:rsidRDefault="006F0BF8" w:rsidP="004A4818">
      <w:pPr>
        <w:pStyle w:val="ListParagraph"/>
        <w:spacing w:after="0" w:line="240" w:lineRule="auto"/>
        <w:rPr>
          <w:rFonts w:ascii="Calibri" w:hAnsi="Calibri"/>
        </w:rPr>
      </w:pPr>
      <w:r w:rsidRPr="006F0BF8">
        <w:rPr>
          <w:rFonts w:ascii="Calibri" w:hAnsi="Calibri"/>
        </w:rPr>
        <w:t xml:space="preserve">To </w:t>
      </w:r>
      <w:r w:rsidR="004A4818">
        <w:rPr>
          <w:rFonts w:ascii="Calibri" w:hAnsi="Calibri"/>
        </w:rPr>
        <w:t xml:space="preserve">oversee the liquor store operations providing except customer service and provide accurate point of sale transactions, uphold liquor policies, and develop sound relationships with supplier to maintain accurate inventory. The Liquor Assistant </w:t>
      </w:r>
      <w:r w:rsidR="001A5823">
        <w:rPr>
          <w:rFonts w:ascii="Calibri" w:hAnsi="Calibri"/>
        </w:rPr>
        <w:t>M</w:t>
      </w:r>
      <w:r w:rsidR="004A4818">
        <w:rPr>
          <w:rFonts w:ascii="Calibri" w:hAnsi="Calibri"/>
        </w:rPr>
        <w:t>anage</w:t>
      </w:r>
      <w:r w:rsidR="001A5823">
        <w:rPr>
          <w:rFonts w:ascii="Calibri" w:hAnsi="Calibri"/>
        </w:rPr>
        <w:t>r</w:t>
      </w:r>
      <w:r w:rsidR="004A4818">
        <w:rPr>
          <w:rFonts w:ascii="Calibri" w:hAnsi="Calibri"/>
        </w:rPr>
        <w:t xml:space="preserve"> additionally needs to ensure licensing requirements are </w:t>
      </w:r>
      <w:proofErr w:type="gramStart"/>
      <w:r w:rsidR="004A4818">
        <w:rPr>
          <w:rFonts w:ascii="Calibri" w:hAnsi="Calibri"/>
        </w:rPr>
        <w:t>maintained at all times</w:t>
      </w:r>
      <w:proofErr w:type="gramEnd"/>
      <w:r w:rsidR="004A4818">
        <w:rPr>
          <w:rFonts w:ascii="Calibri" w:hAnsi="Calibri"/>
        </w:rPr>
        <w:t xml:space="preserve"> and uphold the Klose’s brand.</w:t>
      </w:r>
    </w:p>
    <w:p w14:paraId="26169E05" w14:textId="77777777" w:rsidR="006F0BF8" w:rsidRDefault="006F0BF8" w:rsidP="004A4818">
      <w:pPr>
        <w:pStyle w:val="ListParagraph"/>
        <w:spacing w:after="0" w:line="240" w:lineRule="auto"/>
        <w:rPr>
          <w:rFonts w:ascii="Calibri" w:hAnsi="Calibri"/>
        </w:rPr>
      </w:pPr>
    </w:p>
    <w:p w14:paraId="1183D9AB" w14:textId="248CC25E" w:rsidR="006F0BF8" w:rsidRPr="004A4818" w:rsidRDefault="006F0BF8" w:rsidP="004A4818">
      <w:pPr>
        <w:spacing w:line="240" w:lineRule="auto"/>
        <w:ind w:left="360"/>
        <w:rPr>
          <w:rFonts w:ascii="Calibri" w:hAnsi="Calibri"/>
          <w:b/>
          <w:bCs/>
        </w:rPr>
      </w:pPr>
      <w:r w:rsidRPr="004A4818">
        <w:rPr>
          <w:rFonts w:ascii="Calibri" w:hAnsi="Calibri"/>
          <w:b/>
          <w:bCs/>
        </w:rPr>
        <w:t>The Environment</w:t>
      </w:r>
    </w:p>
    <w:p w14:paraId="64098FB6" w14:textId="12887683" w:rsidR="004A4818" w:rsidRDefault="006F0BF8" w:rsidP="004A4818">
      <w:pPr>
        <w:spacing w:after="0" w:line="240" w:lineRule="auto"/>
        <w:ind w:left="720"/>
        <w:rPr>
          <w:rFonts w:ascii="Calibri" w:hAnsi="Calibri"/>
        </w:rPr>
      </w:pPr>
      <w:r>
        <w:rPr>
          <w:rFonts w:ascii="Calibri" w:hAnsi="Calibri"/>
        </w:rPr>
        <w:t xml:space="preserve">The </w:t>
      </w:r>
      <w:r w:rsidR="00983119">
        <w:rPr>
          <w:rFonts w:ascii="Calibri" w:hAnsi="Calibri"/>
        </w:rPr>
        <w:t xml:space="preserve">Liquor Assistant Store Manager </w:t>
      </w:r>
      <w:r w:rsidRPr="00FB3A3E">
        <w:rPr>
          <w:rFonts w:ascii="Calibri" w:hAnsi="Calibri"/>
        </w:rPr>
        <w:t xml:space="preserve">will work primarily in the </w:t>
      </w:r>
      <w:r w:rsidR="004A4818">
        <w:rPr>
          <w:rFonts w:ascii="Calibri" w:hAnsi="Calibri"/>
        </w:rPr>
        <w:t xml:space="preserve">licensed </w:t>
      </w:r>
      <w:r w:rsidRPr="00FB3A3E">
        <w:rPr>
          <w:rFonts w:ascii="Calibri" w:hAnsi="Calibri"/>
        </w:rPr>
        <w:t>Cel</w:t>
      </w:r>
      <w:r>
        <w:rPr>
          <w:rFonts w:ascii="Calibri" w:hAnsi="Calibri"/>
        </w:rPr>
        <w:t>la</w:t>
      </w:r>
      <w:r w:rsidRPr="00FB3A3E">
        <w:rPr>
          <w:rFonts w:ascii="Calibri" w:hAnsi="Calibri"/>
        </w:rPr>
        <w:t>rbrations store vicinity where they can assist customers and process their purchase</w:t>
      </w:r>
      <w:r>
        <w:rPr>
          <w:rFonts w:ascii="Calibri" w:hAnsi="Calibri"/>
        </w:rPr>
        <w:t xml:space="preserve">s. </w:t>
      </w:r>
      <w:r w:rsidR="004A4818">
        <w:rPr>
          <w:rFonts w:ascii="Calibri" w:hAnsi="Calibri"/>
        </w:rPr>
        <w:t>We operate everyday between</w:t>
      </w:r>
      <w:r w:rsidR="004A4818" w:rsidRPr="006F0BF8">
        <w:rPr>
          <w:rFonts w:ascii="Calibri" w:hAnsi="Calibri"/>
        </w:rPr>
        <w:t xml:space="preserve"> 10am to 9pm, except Christmas Day</w:t>
      </w:r>
      <w:r w:rsidR="004A4818">
        <w:rPr>
          <w:rFonts w:ascii="Calibri" w:hAnsi="Calibri"/>
        </w:rPr>
        <w:t xml:space="preserve"> and the role we be required to work a roster and be flexible to our operating hours.</w:t>
      </w:r>
    </w:p>
    <w:p w14:paraId="0D036191" w14:textId="4CEABAB5" w:rsidR="006F0BF8" w:rsidRDefault="006F0BF8" w:rsidP="004A4818">
      <w:pPr>
        <w:spacing w:after="0" w:line="240" w:lineRule="auto"/>
        <w:ind w:left="720"/>
        <w:rPr>
          <w:rFonts w:ascii="Calibri" w:hAnsi="Calibri"/>
        </w:rPr>
      </w:pPr>
      <w:r w:rsidRPr="00FB3A3E">
        <w:rPr>
          <w:rFonts w:ascii="Calibri" w:hAnsi="Calibri"/>
        </w:rPr>
        <w:t xml:space="preserve">The role is very physical in nature and involves standing for </w:t>
      </w:r>
      <w:r w:rsidR="001A760A" w:rsidRPr="00FB3A3E">
        <w:rPr>
          <w:rFonts w:ascii="Calibri" w:hAnsi="Calibri"/>
        </w:rPr>
        <w:t>extended periods</w:t>
      </w:r>
      <w:r w:rsidRPr="00FB3A3E">
        <w:rPr>
          <w:rFonts w:ascii="Calibri" w:hAnsi="Calibri"/>
        </w:rPr>
        <w:t xml:space="preserve"> of time and regular bending, twisting, pulling, and pushing movements.</w:t>
      </w:r>
    </w:p>
    <w:p w14:paraId="16FFB840" w14:textId="77777777" w:rsidR="004A4818" w:rsidRDefault="004A4818" w:rsidP="004A4818">
      <w:pPr>
        <w:spacing w:after="0" w:line="240" w:lineRule="auto"/>
        <w:ind w:left="720"/>
        <w:rPr>
          <w:rFonts w:ascii="Calibri" w:hAnsi="Calibri"/>
        </w:rPr>
      </w:pPr>
    </w:p>
    <w:p w14:paraId="7DA2A16D" w14:textId="26335A73" w:rsidR="006F0BF8" w:rsidRPr="004A4818" w:rsidRDefault="006F0BF8" w:rsidP="004A4818">
      <w:pPr>
        <w:spacing w:line="240" w:lineRule="auto"/>
        <w:ind w:left="360"/>
        <w:rPr>
          <w:rFonts w:ascii="Calibri" w:hAnsi="Calibri"/>
          <w:b/>
          <w:bCs/>
        </w:rPr>
      </w:pPr>
      <w:r w:rsidRPr="004A4818">
        <w:rPr>
          <w:rFonts w:ascii="Calibri" w:hAnsi="Calibri"/>
          <w:b/>
          <w:bCs/>
        </w:rPr>
        <w:t>Reporting Relationships</w:t>
      </w:r>
    </w:p>
    <w:p w14:paraId="16CD4B03" w14:textId="71D827BB" w:rsidR="006F0BF8" w:rsidRDefault="006F0BF8" w:rsidP="004A4818">
      <w:pPr>
        <w:pStyle w:val="ListParagraph"/>
        <w:spacing w:line="240" w:lineRule="auto"/>
        <w:rPr>
          <w:rFonts w:ascii="Calibri" w:hAnsi="Calibri"/>
        </w:rPr>
      </w:pPr>
      <w:r w:rsidRPr="00FB3A3E">
        <w:rPr>
          <w:rFonts w:ascii="Calibri" w:hAnsi="Calibri"/>
        </w:rPr>
        <w:t>The position reports to the</w:t>
      </w:r>
      <w:r w:rsidR="00983119">
        <w:rPr>
          <w:rFonts w:ascii="Calibri" w:hAnsi="Calibri"/>
        </w:rPr>
        <w:t xml:space="preserve"> </w:t>
      </w:r>
      <w:r w:rsidR="004A4818">
        <w:rPr>
          <w:rFonts w:ascii="Calibri" w:hAnsi="Calibri"/>
        </w:rPr>
        <w:t xml:space="preserve">Group </w:t>
      </w:r>
      <w:r>
        <w:rPr>
          <w:rFonts w:ascii="Calibri" w:hAnsi="Calibri"/>
        </w:rPr>
        <w:t xml:space="preserve">Liquor Manager and works in conjunction with the </w:t>
      </w:r>
      <w:r w:rsidR="001A5823">
        <w:rPr>
          <w:rFonts w:ascii="Calibri" w:hAnsi="Calibri"/>
        </w:rPr>
        <w:t xml:space="preserve">Group </w:t>
      </w:r>
      <w:r>
        <w:rPr>
          <w:rFonts w:ascii="Calibri" w:hAnsi="Calibri"/>
        </w:rPr>
        <w:t>Operations Manager.</w:t>
      </w:r>
      <w:r>
        <w:rPr>
          <w:rFonts w:ascii="Calibri" w:hAnsi="Calibri"/>
        </w:rPr>
        <w:tab/>
      </w:r>
    </w:p>
    <w:p w14:paraId="77B74B92" w14:textId="0006C8BD" w:rsidR="006F0BF8" w:rsidRPr="004A4818" w:rsidRDefault="006F0BF8" w:rsidP="004A4818">
      <w:pPr>
        <w:spacing w:line="240" w:lineRule="auto"/>
        <w:ind w:left="360"/>
        <w:rPr>
          <w:rFonts w:ascii="Calibri" w:hAnsi="Calibri"/>
          <w:b/>
          <w:bCs/>
        </w:rPr>
      </w:pPr>
      <w:r w:rsidRPr="004A4818">
        <w:rPr>
          <w:rFonts w:ascii="Calibri" w:hAnsi="Calibri"/>
          <w:b/>
          <w:bCs/>
        </w:rPr>
        <w:t>Major Accountabilities</w:t>
      </w:r>
    </w:p>
    <w:p w14:paraId="2717824B" w14:textId="7566B8BC" w:rsidR="006F0BF8" w:rsidRDefault="006F0BF8" w:rsidP="004A4818">
      <w:pPr>
        <w:numPr>
          <w:ilvl w:val="0"/>
          <w:numId w:val="5"/>
        </w:numPr>
        <w:spacing w:after="0" w:line="240" w:lineRule="auto"/>
        <w:rPr>
          <w:rFonts w:ascii="Calibri" w:hAnsi="Calibri"/>
        </w:rPr>
      </w:pPr>
      <w:r w:rsidRPr="00FB3A3E">
        <w:rPr>
          <w:rFonts w:ascii="Calibri" w:hAnsi="Calibri"/>
        </w:rPr>
        <w:t xml:space="preserve">To provide exceptional customer service and accurate processing of customer orders. </w:t>
      </w:r>
    </w:p>
    <w:p w14:paraId="4BEE3FA0" w14:textId="33D6545D" w:rsidR="006F0BF8" w:rsidRDefault="006F0BF8" w:rsidP="004A4818">
      <w:pPr>
        <w:numPr>
          <w:ilvl w:val="0"/>
          <w:numId w:val="5"/>
        </w:numPr>
        <w:spacing w:after="0" w:line="240" w:lineRule="auto"/>
        <w:rPr>
          <w:rFonts w:ascii="Calibri" w:hAnsi="Calibri"/>
        </w:rPr>
      </w:pPr>
      <w:r>
        <w:rPr>
          <w:rFonts w:ascii="Calibri" w:hAnsi="Calibri"/>
        </w:rPr>
        <w:t xml:space="preserve">Manage all </w:t>
      </w:r>
      <w:r w:rsidR="00983119">
        <w:rPr>
          <w:rFonts w:ascii="Calibri" w:hAnsi="Calibri"/>
        </w:rPr>
        <w:t>merchandising</w:t>
      </w:r>
      <w:r w:rsidR="00573B59">
        <w:rPr>
          <w:rFonts w:ascii="Calibri" w:hAnsi="Calibri"/>
        </w:rPr>
        <w:t xml:space="preserve"> within the store</w:t>
      </w:r>
      <w:r w:rsidR="00983119">
        <w:rPr>
          <w:rFonts w:ascii="Calibri" w:hAnsi="Calibri"/>
        </w:rPr>
        <w:t>.</w:t>
      </w:r>
      <w:r>
        <w:rPr>
          <w:rFonts w:ascii="Calibri" w:hAnsi="Calibri"/>
        </w:rPr>
        <w:t xml:space="preserve"> </w:t>
      </w:r>
    </w:p>
    <w:p w14:paraId="048C9825" w14:textId="381821ED" w:rsidR="00573B59" w:rsidRDefault="00573B59" w:rsidP="004A4818">
      <w:pPr>
        <w:numPr>
          <w:ilvl w:val="0"/>
          <w:numId w:val="5"/>
        </w:numPr>
        <w:spacing w:after="0" w:line="240" w:lineRule="auto"/>
        <w:rPr>
          <w:rFonts w:ascii="Calibri" w:hAnsi="Calibri"/>
        </w:rPr>
      </w:pPr>
      <w:r>
        <w:rPr>
          <w:rFonts w:ascii="Calibri" w:hAnsi="Calibri"/>
        </w:rPr>
        <w:t xml:space="preserve">Uphold the Cellarbrations 5 </w:t>
      </w:r>
      <w:r w:rsidR="001A5823">
        <w:rPr>
          <w:rFonts w:ascii="Calibri" w:hAnsi="Calibri"/>
        </w:rPr>
        <w:t>S</w:t>
      </w:r>
      <w:r>
        <w:rPr>
          <w:rFonts w:ascii="Calibri" w:hAnsi="Calibri"/>
        </w:rPr>
        <w:t>t</w:t>
      </w:r>
      <w:r w:rsidR="001A5823">
        <w:rPr>
          <w:rFonts w:ascii="Calibri" w:hAnsi="Calibri"/>
        </w:rPr>
        <w:t>a</w:t>
      </w:r>
      <w:r>
        <w:rPr>
          <w:rFonts w:ascii="Calibri" w:hAnsi="Calibri"/>
        </w:rPr>
        <w:t>r audits</w:t>
      </w:r>
    </w:p>
    <w:p w14:paraId="0E0BC8CD" w14:textId="3A7971FD" w:rsidR="006F0BF8" w:rsidRDefault="006F0BF8" w:rsidP="004A4818">
      <w:pPr>
        <w:numPr>
          <w:ilvl w:val="0"/>
          <w:numId w:val="5"/>
        </w:numPr>
        <w:spacing w:after="0" w:line="240" w:lineRule="auto"/>
        <w:rPr>
          <w:rFonts w:ascii="Calibri" w:hAnsi="Calibri"/>
        </w:rPr>
      </w:pPr>
      <w:r>
        <w:rPr>
          <w:rFonts w:ascii="Calibri" w:hAnsi="Calibri"/>
        </w:rPr>
        <w:t xml:space="preserve">Manage inventory and </w:t>
      </w:r>
      <w:r w:rsidR="004A4818">
        <w:rPr>
          <w:rFonts w:ascii="Calibri" w:hAnsi="Calibri"/>
        </w:rPr>
        <w:t>ordering.</w:t>
      </w:r>
    </w:p>
    <w:p w14:paraId="7523149F" w14:textId="77777777" w:rsidR="006F0BF8" w:rsidRDefault="006F0BF8" w:rsidP="004A4818">
      <w:pPr>
        <w:numPr>
          <w:ilvl w:val="0"/>
          <w:numId w:val="5"/>
        </w:numPr>
        <w:spacing w:after="0" w:line="240" w:lineRule="auto"/>
        <w:rPr>
          <w:rFonts w:ascii="Calibri" w:hAnsi="Calibri"/>
        </w:rPr>
      </w:pPr>
      <w:r>
        <w:rPr>
          <w:rFonts w:ascii="Calibri" w:hAnsi="Calibri"/>
        </w:rPr>
        <w:t xml:space="preserve">Train and support team members </w:t>
      </w:r>
    </w:p>
    <w:p w14:paraId="11D9DCA3" w14:textId="1A0FA698" w:rsidR="004A4818" w:rsidRDefault="004A4818" w:rsidP="004A4818">
      <w:pPr>
        <w:numPr>
          <w:ilvl w:val="0"/>
          <w:numId w:val="5"/>
        </w:numPr>
        <w:spacing w:after="0" w:line="240" w:lineRule="auto"/>
        <w:rPr>
          <w:rFonts w:ascii="Calibri" w:hAnsi="Calibri"/>
        </w:rPr>
      </w:pPr>
      <w:r>
        <w:rPr>
          <w:rFonts w:ascii="Calibri" w:hAnsi="Calibri"/>
        </w:rPr>
        <w:t>Develop key relationships with suppliers, coordinate supplier events.</w:t>
      </w:r>
    </w:p>
    <w:p w14:paraId="1A22DF41" w14:textId="212234CC" w:rsidR="004A4818" w:rsidRDefault="004A4818" w:rsidP="004A4818">
      <w:pPr>
        <w:numPr>
          <w:ilvl w:val="0"/>
          <w:numId w:val="5"/>
        </w:numPr>
        <w:spacing w:after="0" w:line="240" w:lineRule="auto"/>
        <w:rPr>
          <w:rFonts w:ascii="Calibri" w:hAnsi="Calibri"/>
        </w:rPr>
      </w:pPr>
      <w:r>
        <w:rPr>
          <w:rFonts w:ascii="Calibri" w:hAnsi="Calibri"/>
        </w:rPr>
        <w:t>Manage rosters within budgets.</w:t>
      </w:r>
    </w:p>
    <w:p w14:paraId="1F9714AB" w14:textId="644CE123" w:rsidR="004A4818" w:rsidRPr="00FB3A3E" w:rsidRDefault="004A4818" w:rsidP="004A4818">
      <w:pPr>
        <w:numPr>
          <w:ilvl w:val="0"/>
          <w:numId w:val="5"/>
        </w:numPr>
        <w:spacing w:after="0" w:line="240" w:lineRule="auto"/>
        <w:rPr>
          <w:rFonts w:ascii="Calibri" w:hAnsi="Calibri"/>
        </w:rPr>
      </w:pPr>
      <w:r>
        <w:rPr>
          <w:rFonts w:ascii="Calibri" w:hAnsi="Calibri"/>
        </w:rPr>
        <w:t>Drive initiatives to generate sales and income.</w:t>
      </w:r>
    </w:p>
    <w:p w14:paraId="5DDB01C9" w14:textId="77777777" w:rsidR="006F0BF8" w:rsidRPr="00FB3A3E" w:rsidRDefault="006F0BF8" w:rsidP="004A4818">
      <w:pPr>
        <w:numPr>
          <w:ilvl w:val="0"/>
          <w:numId w:val="5"/>
        </w:numPr>
        <w:spacing w:after="0" w:line="240" w:lineRule="auto"/>
        <w:rPr>
          <w:rFonts w:ascii="Calibri" w:hAnsi="Calibri"/>
        </w:rPr>
      </w:pPr>
      <w:r w:rsidRPr="00FB3A3E">
        <w:rPr>
          <w:rFonts w:ascii="Calibri" w:hAnsi="Calibri"/>
        </w:rPr>
        <w:t>Hold your responsible persons badge and Responsible Service of Alcohol Certificate</w:t>
      </w:r>
    </w:p>
    <w:p w14:paraId="5594F200" w14:textId="1D8D4FDB" w:rsidR="006F0BF8" w:rsidRDefault="006F0BF8" w:rsidP="004A4818">
      <w:pPr>
        <w:spacing w:line="240" w:lineRule="auto"/>
        <w:ind w:left="360"/>
        <w:rPr>
          <w:rFonts w:ascii="Calibri" w:hAnsi="Calibri"/>
          <w:b/>
          <w:bCs/>
        </w:rPr>
      </w:pPr>
    </w:p>
    <w:p w14:paraId="03738736" w14:textId="77EE702B" w:rsidR="006F0BF8" w:rsidRPr="00573B59" w:rsidRDefault="006F0BF8" w:rsidP="00573B59">
      <w:pPr>
        <w:spacing w:line="240" w:lineRule="auto"/>
        <w:ind w:left="360"/>
        <w:rPr>
          <w:rFonts w:ascii="Calibri" w:hAnsi="Calibri"/>
          <w:b/>
          <w:bCs/>
        </w:rPr>
      </w:pPr>
      <w:r w:rsidRPr="00573B59">
        <w:rPr>
          <w:rFonts w:ascii="Calibri" w:hAnsi="Calibri"/>
          <w:b/>
          <w:bCs/>
        </w:rPr>
        <w:t xml:space="preserve">Major </w:t>
      </w:r>
      <w:r w:rsidR="00D503A0" w:rsidRPr="00573B59">
        <w:rPr>
          <w:rFonts w:ascii="Calibri" w:hAnsi="Calibri"/>
          <w:b/>
          <w:bCs/>
        </w:rPr>
        <w:t>Job Functions</w:t>
      </w:r>
    </w:p>
    <w:p w14:paraId="02221DC4" w14:textId="11520A00" w:rsidR="00D503A0" w:rsidRPr="00D503A0" w:rsidRDefault="00D503A0" w:rsidP="004A4818">
      <w:pPr>
        <w:spacing w:line="240" w:lineRule="auto"/>
        <w:ind w:firstLine="720"/>
        <w:rPr>
          <w:rFonts w:ascii="Calibri" w:hAnsi="Calibri"/>
        </w:rPr>
      </w:pPr>
      <w:r w:rsidRPr="00FB3A3E">
        <w:rPr>
          <w:rFonts w:ascii="Calibri" w:hAnsi="Calibri"/>
        </w:rPr>
        <w:t>The major functions of the job are to:</w:t>
      </w:r>
    </w:p>
    <w:p w14:paraId="71DC8CFD" w14:textId="77777777" w:rsidR="00D503A0" w:rsidRPr="00BA242A" w:rsidRDefault="00D503A0" w:rsidP="004A4818">
      <w:pPr>
        <w:spacing w:line="240" w:lineRule="auto"/>
        <w:ind w:firstLine="720"/>
        <w:rPr>
          <w:rFonts w:ascii="Calibri" w:hAnsi="Calibri"/>
          <w:b/>
          <w:bCs/>
        </w:rPr>
      </w:pPr>
      <w:r w:rsidRPr="00BA242A">
        <w:rPr>
          <w:rFonts w:ascii="Calibri" w:hAnsi="Calibri"/>
          <w:b/>
          <w:bCs/>
        </w:rPr>
        <w:t>Safety</w:t>
      </w:r>
    </w:p>
    <w:p w14:paraId="3519CD3C" w14:textId="77777777" w:rsidR="00D503A0" w:rsidRPr="00FB3A3E" w:rsidRDefault="00D503A0" w:rsidP="004A4818">
      <w:pPr>
        <w:numPr>
          <w:ilvl w:val="0"/>
          <w:numId w:val="3"/>
        </w:numPr>
        <w:spacing w:after="0" w:line="240" w:lineRule="auto"/>
        <w:rPr>
          <w:rFonts w:ascii="Calibri" w:hAnsi="Calibri"/>
        </w:rPr>
      </w:pPr>
      <w:r w:rsidRPr="00FB3A3E">
        <w:rPr>
          <w:rFonts w:ascii="Calibri" w:hAnsi="Calibri"/>
        </w:rPr>
        <w:t>Adopt work practices that support Occupational Health and Safety and Environmental programs and take reasonable care for themself and other people’s health and safety in the workplace.</w:t>
      </w:r>
    </w:p>
    <w:p w14:paraId="39E34300" w14:textId="77777777" w:rsidR="00D503A0" w:rsidRPr="00FB3A3E" w:rsidRDefault="00D503A0" w:rsidP="004A4818">
      <w:pPr>
        <w:numPr>
          <w:ilvl w:val="0"/>
          <w:numId w:val="3"/>
        </w:numPr>
        <w:spacing w:after="0" w:line="240" w:lineRule="auto"/>
        <w:rPr>
          <w:rFonts w:ascii="Calibri" w:hAnsi="Calibri"/>
          <w:b/>
        </w:rPr>
      </w:pPr>
      <w:r w:rsidRPr="00FB3A3E">
        <w:rPr>
          <w:rFonts w:ascii="Calibri" w:hAnsi="Calibri"/>
        </w:rPr>
        <w:t>Be aware of people entering and leaving the store, so to identify theft and shoplifting.</w:t>
      </w:r>
    </w:p>
    <w:p w14:paraId="5E8E266C" w14:textId="387C845C" w:rsidR="00D503A0" w:rsidRPr="00573B59" w:rsidRDefault="00D503A0" w:rsidP="004A4818">
      <w:pPr>
        <w:numPr>
          <w:ilvl w:val="0"/>
          <w:numId w:val="3"/>
        </w:numPr>
        <w:spacing w:after="0" w:line="240" w:lineRule="auto"/>
        <w:rPr>
          <w:rFonts w:ascii="Calibri" w:hAnsi="Calibri"/>
          <w:b/>
        </w:rPr>
      </w:pPr>
      <w:r w:rsidRPr="00FB3A3E">
        <w:rPr>
          <w:rFonts w:ascii="Calibri" w:hAnsi="Calibri"/>
        </w:rPr>
        <w:t>Undertake customer bag checks as required and in accordance with our policy.</w:t>
      </w:r>
    </w:p>
    <w:p w14:paraId="6AD525EA" w14:textId="53C43085" w:rsidR="00573B59" w:rsidRPr="00D503A0" w:rsidRDefault="00573B59" w:rsidP="004A4818">
      <w:pPr>
        <w:numPr>
          <w:ilvl w:val="0"/>
          <w:numId w:val="3"/>
        </w:numPr>
        <w:spacing w:after="0" w:line="240" w:lineRule="auto"/>
        <w:rPr>
          <w:rFonts w:ascii="Calibri" w:hAnsi="Calibri"/>
          <w:b/>
        </w:rPr>
      </w:pPr>
      <w:r>
        <w:rPr>
          <w:rFonts w:ascii="Calibri" w:hAnsi="Calibri"/>
        </w:rPr>
        <w:t>Understand and uphold the liquor licensing requirements</w:t>
      </w:r>
    </w:p>
    <w:p w14:paraId="1BEE9B03" w14:textId="77777777" w:rsidR="00D503A0" w:rsidRPr="00FB3A3E" w:rsidRDefault="00D503A0" w:rsidP="004A4818">
      <w:pPr>
        <w:spacing w:after="0" w:line="240" w:lineRule="auto"/>
        <w:ind w:left="1080"/>
        <w:rPr>
          <w:rFonts w:ascii="Calibri" w:hAnsi="Calibri"/>
          <w:b/>
        </w:rPr>
      </w:pPr>
    </w:p>
    <w:p w14:paraId="0E64EBC2" w14:textId="77777777" w:rsidR="00D503A0" w:rsidRPr="00BA242A" w:rsidRDefault="00D503A0" w:rsidP="004A4818">
      <w:pPr>
        <w:spacing w:line="240" w:lineRule="auto"/>
        <w:ind w:firstLine="720"/>
        <w:rPr>
          <w:rFonts w:ascii="Calibri" w:hAnsi="Calibri"/>
          <w:b/>
          <w:bCs/>
        </w:rPr>
      </w:pPr>
      <w:r w:rsidRPr="00BA242A">
        <w:rPr>
          <w:rFonts w:ascii="Calibri" w:hAnsi="Calibri"/>
          <w:b/>
          <w:bCs/>
        </w:rPr>
        <w:t>Customer Service</w:t>
      </w:r>
    </w:p>
    <w:p w14:paraId="50B521E1" w14:textId="77777777" w:rsidR="00D503A0" w:rsidRDefault="00D503A0" w:rsidP="004A4818">
      <w:pPr>
        <w:numPr>
          <w:ilvl w:val="0"/>
          <w:numId w:val="3"/>
        </w:numPr>
        <w:spacing w:after="0" w:line="240" w:lineRule="auto"/>
        <w:rPr>
          <w:rFonts w:ascii="Calibri" w:hAnsi="Calibri"/>
        </w:rPr>
      </w:pPr>
      <w:r>
        <w:rPr>
          <w:rFonts w:ascii="Calibri" w:hAnsi="Calibri"/>
        </w:rPr>
        <w:t>Lead and coach the liquor store team.</w:t>
      </w:r>
    </w:p>
    <w:p w14:paraId="4FE19B9D" w14:textId="77777777" w:rsidR="00D503A0" w:rsidRPr="00FB3A3E" w:rsidRDefault="00D503A0" w:rsidP="004A4818">
      <w:pPr>
        <w:numPr>
          <w:ilvl w:val="0"/>
          <w:numId w:val="3"/>
        </w:numPr>
        <w:spacing w:after="0" w:line="240" w:lineRule="auto"/>
        <w:rPr>
          <w:rFonts w:ascii="Calibri" w:hAnsi="Calibri"/>
        </w:rPr>
      </w:pPr>
      <w:r w:rsidRPr="00FB3A3E">
        <w:rPr>
          <w:rFonts w:ascii="Calibri" w:hAnsi="Calibri"/>
        </w:rPr>
        <w:t xml:space="preserve">Greet all customers in a friendly and courteous manner. </w:t>
      </w:r>
    </w:p>
    <w:p w14:paraId="1D1BBEF0" w14:textId="77777777" w:rsidR="00D503A0" w:rsidRPr="00FB3A3E" w:rsidRDefault="00D503A0" w:rsidP="004A4818">
      <w:pPr>
        <w:numPr>
          <w:ilvl w:val="0"/>
          <w:numId w:val="3"/>
        </w:numPr>
        <w:spacing w:after="0" w:line="240" w:lineRule="auto"/>
        <w:rPr>
          <w:rFonts w:ascii="Calibri" w:hAnsi="Calibri"/>
        </w:rPr>
      </w:pPr>
      <w:r w:rsidRPr="00FB3A3E">
        <w:rPr>
          <w:rFonts w:ascii="Calibri" w:hAnsi="Calibri"/>
        </w:rPr>
        <w:t xml:space="preserve">Ensure timely and accurate processing of customer orders. </w:t>
      </w:r>
    </w:p>
    <w:p w14:paraId="4C78BC0D" w14:textId="7DF40F26" w:rsidR="00D503A0" w:rsidRPr="00FB3A3E" w:rsidRDefault="00D503A0" w:rsidP="004A4818">
      <w:pPr>
        <w:numPr>
          <w:ilvl w:val="0"/>
          <w:numId w:val="3"/>
        </w:numPr>
        <w:spacing w:after="0" w:line="240" w:lineRule="auto"/>
        <w:rPr>
          <w:rFonts w:ascii="Calibri" w:hAnsi="Calibri"/>
          <w:b/>
        </w:rPr>
      </w:pPr>
      <w:r>
        <w:rPr>
          <w:rFonts w:ascii="Calibri" w:hAnsi="Calibri"/>
        </w:rPr>
        <w:t>Escalate a</w:t>
      </w:r>
      <w:r w:rsidRPr="00FB3A3E">
        <w:rPr>
          <w:rFonts w:ascii="Calibri" w:hAnsi="Calibri"/>
        </w:rPr>
        <w:t>ny customer complaint or issue that cannot be resolved instantly.</w:t>
      </w:r>
    </w:p>
    <w:p w14:paraId="4ED327C6" w14:textId="77777777" w:rsidR="00D503A0" w:rsidRPr="00FB3A3E" w:rsidRDefault="00D503A0" w:rsidP="004A4818">
      <w:pPr>
        <w:numPr>
          <w:ilvl w:val="0"/>
          <w:numId w:val="3"/>
        </w:numPr>
        <w:spacing w:after="0" w:line="240" w:lineRule="auto"/>
        <w:rPr>
          <w:rFonts w:ascii="Calibri" w:hAnsi="Calibri"/>
          <w:b/>
        </w:rPr>
      </w:pPr>
      <w:r w:rsidRPr="00FB3A3E">
        <w:rPr>
          <w:rFonts w:ascii="Calibri" w:hAnsi="Calibri"/>
        </w:rPr>
        <w:t xml:space="preserve">Report to the </w:t>
      </w:r>
      <w:r>
        <w:rPr>
          <w:rFonts w:ascii="Calibri" w:hAnsi="Calibri"/>
        </w:rPr>
        <w:t xml:space="preserve">liquor </w:t>
      </w:r>
      <w:r w:rsidRPr="00FB3A3E">
        <w:rPr>
          <w:rFonts w:ascii="Calibri" w:hAnsi="Calibri"/>
        </w:rPr>
        <w:t>manager any customer complaints or issues.</w:t>
      </w:r>
    </w:p>
    <w:p w14:paraId="15A9A3BC" w14:textId="77777777" w:rsidR="00D503A0" w:rsidRPr="00FB3A3E" w:rsidRDefault="00D503A0" w:rsidP="004A4818">
      <w:pPr>
        <w:numPr>
          <w:ilvl w:val="0"/>
          <w:numId w:val="3"/>
        </w:numPr>
        <w:spacing w:after="0" w:line="240" w:lineRule="auto"/>
        <w:rPr>
          <w:rFonts w:ascii="Calibri" w:hAnsi="Calibri"/>
          <w:b/>
        </w:rPr>
      </w:pPr>
      <w:r w:rsidRPr="00FB3A3E">
        <w:rPr>
          <w:rFonts w:ascii="Calibri" w:hAnsi="Calibri"/>
        </w:rPr>
        <w:lastRenderedPageBreak/>
        <w:t>Perform sales transactions in accordance with line with company policy.</w:t>
      </w:r>
    </w:p>
    <w:p w14:paraId="27FB1DBE" w14:textId="77777777" w:rsidR="00D503A0" w:rsidRPr="00FB3A3E" w:rsidRDefault="00D503A0" w:rsidP="004A4818">
      <w:pPr>
        <w:numPr>
          <w:ilvl w:val="0"/>
          <w:numId w:val="3"/>
        </w:numPr>
        <w:spacing w:after="0" w:line="240" w:lineRule="auto"/>
        <w:rPr>
          <w:rFonts w:ascii="Calibri" w:hAnsi="Calibri"/>
          <w:b/>
        </w:rPr>
      </w:pPr>
      <w:r w:rsidRPr="00FB3A3E">
        <w:rPr>
          <w:rFonts w:ascii="Calibri" w:hAnsi="Calibri"/>
        </w:rPr>
        <w:t>Pack customer orders.</w:t>
      </w:r>
    </w:p>
    <w:p w14:paraId="67B0CF92" w14:textId="77777777" w:rsidR="00D503A0" w:rsidRPr="00BA242A" w:rsidRDefault="00D503A0" w:rsidP="004A4818">
      <w:pPr>
        <w:numPr>
          <w:ilvl w:val="0"/>
          <w:numId w:val="3"/>
        </w:numPr>
        <w:spacing w:after="0" w:line="240" w:lineRule="auto"/>
        <w:rPr>
          <w:rFonts w:ascii="Calibri" w:hAnsi="Calibri"/>
          <w:b/>
        </w:rPr>
      </w:pPr>
      <w:r w:rsidRPr="00FB3A3E">
        <w:rPr>
          <w:rFonts w:ascii="Calibri" w:hAnsi="Calibri"/>
        </w:rPr>
        <w:t>Keep the Store clean and tidy.</w:t>
      </w:r>
    </w:p>
    <w:p w14:paraId="0518142C" w14:textId="26FC9783" w:rsidR="00D503A0" w:rsidRDefault="00D503A0" w:rsidP="004A4818">
      <w:pPr>
        <w:numPr>
          <w:ilvl w:val="0"/>
          <w:numId w:val="3"/>
        </w:numPr>
        <w:spacing w:after="0" w:line="240" w:lineRule="auto"/>
        <w:rPr>
          <w:rFonts w:ascii="Calibri" w:hAnsi="Calibri"/>
          <w:bCs/>
        </w:rPr>
      </w:pPr>
      <w:r w:rsidRPr="00777952">
        <w:rPr>
          <w:rFonts w:ascii="Calibri" w:hAnsi="Calibri"/>
          <w:bCs/>
        </w:rPr>
        <w:t>Roster team members effectively for customer t</w:t>
      </w:r>
      <w:r>
        <w:rPr>
          <w:rFonts w:ascii="Calibri" w:hAnsi="Calibri"/>
          <w:bCs/>
        </w:rPr>
        <w:t>r</w:t>
      </w:r>
      <w:r w:rsidRPr="00777952">
        <w:rPr>
          <w:rFonts w:ascii="Calibri" w:hAnsi="Calibri"/>
          <w:bCs/>
        </w:rPr>
        <w:t>ade patterns</w:t>
      </w:r>
    </w:p>
    <w:p w14:paraId="434D5634" w14:textId="77777777" w:rsidR="00D503A0" w:rsidRPr="00777952" w:rsidRDefault="00D503A0" w:rsidP="004A4818">
      <w:pPr>
        <w:spacing w:after="0" w:line="240" w:lineRule="auto"/>
        <w:ind w:left="1080"/>
        <w:rPr>
          <w:rFonts w:ascii="Calibri" w:hAnsi="Calibri"/>
          <w:bCs/>
        </w:rPr>
      </w:pPr>
    </w:p>
    <w:p w14:paraId="07CA8054" w14:textId="5440C4C6" w:rsidR="00D503A0" w:rsidRPr="00BA242A" w:rsidRDefault="00D503A0" w:rsidP="004A4818">
      <w:pPr>
        <w:spacing w:line="240" w:lineRule="auto"/>
        <w:ind w:firstLine="720"/>
        <w:rPr>
          <w:rFonts w:ascii="Calibri" w:hAnsi="Calibri"/>
          <w:b/>
        </w:rPr>
      </w:pPr>
      <w:r>
        <w:rPr>
          <w:rFonts w:ascii="Calibri" w:hAnsi="Calibri"/>
          <w:b/>
        </w:rPr>
        <w:t>Inventory</w:t>
      </w:r>
      <w:r w:rsidR="00983119">
        <w:rPr>
          <w:rFonts w:ascii="Calibri" w:hAnsi="Calibri"/>
          <w:b/>
        </w:rPr>
        <w:t xml:space="preserve"> Management &amp; Ordering</w:t>
      </w:r>
    </w:p>
    <w:p w14:paraId="7EA9CDA9" w14:textId="77777777" w:rsidR="00D503A0" w:rsidRPr="00777952" w:rsidRDefault="00D503A0" w:rsidP="004A4818">
      <w:pPr>
        <w:numPr>
          <w:ilvl w:val="0"/>
          <w:numId w:val="3"/>
        </w:numPr>
        <w:spacing w:after="0" w:line="240" w:lineRule="auto"/>
        <w:rPr>
          <w:rFonts w:ascii="Calibri" w:hAnsi="Calibri"/>
          <w:b/>
        </w:rPr>
      </w:pPr>
      <w:r>
        <w:rPr>
          <w:rFonts w:ascii="Calibri" w:hAnsi="Calibri"/>
        </w:rPr>
        <w:t>Control inventory levels both on show and in stockroom</w:t>
      </w:r>
    </w:p>
    <w:p w14:paraId="5343C09C" w14:textId="502FBC5C" w:rsidR="00D503A0" w:rsidRPr="00BA242A" w:rsidRDefault="00D503A0" w:rsidP="004A4818">
      <w:pPr>
        <w:numPr>
          <w:ilvl w:val="0"/>
          <w:numId w:val="3"/>
        </w:numPr>
        <w:spacing w:after="0" w:line="240" w:lineRule="auto"/>
        <w:rPr>
          <w:rFonts w:ascii="Calibri" w:hAnsi="Calibri"/>
          <w:b/>
        </w:rPr>
      </w:pPr>
      <w:r w:rsidRPr="00777952">
        <w:rPr>
          <w:rFonts w:ascii="Calibri" w:hAnsi="Calibri"/>
        </w:rPr>
        <w:t>Maintain and use the order system to mai</w:t>
      </w:r>
      <w:r>
        <w:rPr>
          <w:rFonts w:ascii="Calibri" w:hAnsi="Calibri"/>
        </w:rPr>
        <w:t>ntain</w:t>
      </w:r>
      <w:r w:rsidRPr="00777952">
        <w:rPr>
          <w:rFonts w:ascii="Calibri" w:hAnsi="Calibri"/>
        </w:rPr>
        <w:t xml:space="preserve"> accurate stock </w:t>
      </w:r>
      <w:r w:rsidR="00983119" w:rsidRPr="00777952">
        <w:rPr>
          <w:rFonts w:ascii="Calibri" w:hAnsi="Calibri"/>
        </w:rPr>
        <w:t>levels.</w:t>
      </w:r>
    </w:p>
    <w:p w14:paraId="6940F005" w14:textId="6DD170C8" w:rsidR="00D503A0" w:rsidRDefault="00D503A0" w:rsidP="004A4818">
      <w:pPr>
        <w:numPr>
          <w:ilvl w:val="0"/>
          <w:numId w:val="3"/>
        </w:numPr>
        <w:spacing w:after="0" w:line="240" w:lineRule="auto"/>
        <w:rPr>
          <w:rFonts w:ascii="Calibri" w:hAnsi="Calibri"/>
          <w:bCs/>
        </w:rPr>
      </w:pPr>
      <w:r w:rsidRPr="00BA242A">
        <w:rPr>
          <w:rFonts w:ascii="Calibri" w:hAnsi="Calibri"/>
          <w:bCs/>
        </w:rPr>
        <w:t xml:space="preserve">Conduct stocktakes and inventory </w:t>
      </w:r>
      <w:r w:rsidR="00983119" w:rsidRPr="00BA242A">
        <w:rPr>
          <w:rFonts w:ascii="Calibri" w:hAnsi="Calibri"/>
          <w:bCs/>
        </w:rPr>
        <w:t>checks.</w:t>
      </w:r>
    </w:p>
    <w:p w14:paraId="7F4CD0B0" w14:textId="657A15C6" w:rsidR="00983119" w:rsidRDefault="00983119" w:rsidP="004A4818">
      <w:pPr>
        <w:numPr>
          <w:ilvl w:val="0"/>
          <w:numId w:val="3"/>
        </w:numPr>
        <w:spacing w:after="0" w:line="240" w:lineRule="auto"/>
        <w:rPr>
          <w:rFonts w:ascii="Calibri" w:hAnsi="Calibri"/>
          <w:bCs/>
        </w:rPr>
      </w:pPr>
      <w:r>
        <w:rPr>
          <w:rFonts w:ascii="Calibri" w:hAnsi="Calibri"/>
          <w:bCs/>
        </w:rPr>
        <w:t>Ordering of stock</w:t>
      </w:r>
    </w:p>
    <w:p w14:paraId="1D9B6192" w14:textId="77777777" w:rsidR="00D503A0" w:rsidRPr="00BA242A" w:rsidRDefault="00D503A0" w:rsidP="004A4818">
      <w:pPr>
        <w:spacing w:after="0" w:line="240" w:lineRule="auto"/>
        <w:ind w:left="1080"/>
        <w:rPr>
          <w:rFonts w:ascii="Calibri" w:hAnsi="Calibri"/>
          <w:bCs/>
        </w:rPr>
      </w:pPr>
    </w:p>
    <w:p w14:paraId="7B44D75D" w14:textId="77777777" w:rsidR="00D503A0" w:rsidRPr="00BA242A" w:rsidRDefault="00D503A0" w:rsidP="004A4818">
      <w:pPr>
        <w:spacing w:line="240" w:lineRule="auto"/>
        <w:ind w:firstLine="720"/>
        <w:rPr>
          <w:rFonts w:ascii="Calibri" w:hAnsi="Calibri"/>
          <w:b/>
        </w:rPr>
      </w:pPr>
      <w:r w:rsidRPr="00BA242A">
        <w:rPr>
          <w:rFonts w:ascii="Calibri" w:hAnsi="Calibri"/>
          <w:b/>
        </w:rPr>
        <w:t>Merchandise</w:t>
      </w:r>
    </w:p>
    <w:p w14:paraId="1B070C0A" w14:textId="727DDABD" w:rsidR="00D503A0" w:rsidRPr="00BA242A" w:rsidRDefault="00D503A0" w:rsidP="004A4818">
      <w:pPr>
        <w:numPr>
          <w:ilvl w:val="0"/>
          <w:numId w:val="3"/>
        </w:numPr>
        <w:spacing w:after="0" w:line="240" w:lineRule="auto"/>
        <w:rPr>
          <w:rFonts w:ascii="Calibri" w:hAnsi="Calibri"/>
          <w:bCs/>
        </w:rPr>
      </w:pPr>
      <w:r w:rsidRPr="00BA242A">
        <w:rPr>
          <w:rFonts w:ascii="Calibri" w:hAnsi="Calibri"/>
          <w:bCs/>
        </w:rPr>
        <w:t xml:space="preserve">Activate and prepare </w:t>
      </w:r>
      <w:r w:rsidR="00983119" w:rsidRPr="00BA242A">
        <w:rPr>
          <w:rFonts w:ascii="Calibri" w:hAnsi="Calibri"/>
          <w:bCs/>
        </w:rPr>
        <w:t>promotions.</w:t>
      </w:r>
    </w:p>
    <w:p w14:paraId="78659BD8" w14:textId="4F157A98" w:rsidR="00D503A0" w:rsidRPr="00BA242A" w:rsidRDefault="00D503A0" w:rsidP="004A4818">
      <w:pPr>
        <w:numPr>
          <w:ilvl w:val="0"/>
          <w:numId w:val="3"/>
        </w:numPr>
        <w:spacing w:after="0" w:line="240" w:lineRule="auto"/>
        <w:rPr>
          <w:rFonts w:ascii="Calibri" w:hAnsi="Calibri"/>
          <w:bCs/>
        </w:rPr>
      </w:pPr>
      <w:r w:rsidRPr="00BA242A">
        <w:rPr>
          <w:rFonts w:ascii="Calibri" w:hAnsi="Calibri"/>
          <w:bCs/>
        </w:rPr>
        <w:t>Create com</w:t>
      </w:r>
      <w:r>
        <w:rPr>
          <w:rFonts w:ascii="Calibri" w:hAnsi="Calibri"/>
          <w:bCs/>
        </w:rPr>
        <w:t>pelling</w:t>
      </w:r>
      <w:r w:rsidRPr="00BA242A">
        <w:rPr>
          <w:rFonts w:ascii="Calibri" w:hAnsi="Calibri"/>
          <w:bCs/>
        </w:rPr>
        <w:t xml:space="preserve"> displays to sell </w:t>
      </w:r>
      <w:r w:rsidR="00983119" w:rsidRPr="00BA242A">
        <w:rPr>
          <w:rFonts w:ascii="Calibri" w:hAnsi="Calibri"/>
          <w:bCs/>
        </w:rPr>
        <w:t>products.</w:t>
      </w:r>
    </w:p>
    <w:p w14:paraId="6D18A0DB" w14:textId="5FB361A1" w:rsidR="00D503A0" w:rsidRPr="00BA242A" w:rsidRDefault="00D503A0" w:rsidP="004A4818">
      <w:pPr>
        <w:numPr>
          <w:ilvl w:val="0"/>
          <w:numId w:val="3"/>
        </w:numPr>
        <w:spacing w:after="0" w:line="240" w:lineRule="auto"/>
        <w:rPr>
          <w:rFonts w:ascii="Calibri" w:hAnsi="Calibri"/>
          <w:b/>
        </w:rPr>
      </w:pPr>
      <w:r>
        <w:rPr>
          <w:rFonts w:ascii="Calibri" w:hAnsi="Calibri"/>
          <w:bCs/>
        </w:rPr>
        <w:t xml:space="preserve">Maintain </w:t>
      </w:r>
      <w:r w:rsidRPr="00BA242A">
        <w:rPr>
          <w:rFonts w:ascii="Calibri" w:hAnsi="Calibri"/>
          <w:bCs/>
        </w:rPr>
        <w:t xml:space="preserve">accurate shelf </w:t>
      </w:r>
      <w:r w:rsidR="00983119" w:rsidRPr="00BA242A">
        <w:rPr>
          <w:rFonts w:ascii="Calibri" w:hAnsi="Calibri"/>
          <w:bCs/>
        </w:rPr>
        <w:t>tickets.</w:t>
      </w:r>
    </w:p>
    <w:p w14:paraId="64DFE745" w14:textId="77777777" w:rsidR="00D503A0" w:rsidRPr="00983119" w:rsidRDefault="00D503A0" w:rsidP="004A4818">
      <w:pPr>
        <w:numPr>
          <w:ilvl w:val="0"/>
          <w:numId w:val="3"/>
        </w:numPr>
        <w:spacing w:after="0" w:line="240" w:lineRule="auto"/>
        <w:rPr>
          <w:rFonts w:ascii="Calibri" w:hAnsi="Calibri"/>
          <w:b/>
        </w:rPr>
      </w:pPr>
      <w:r>
        <w:rPr>
          <w:rFonts w:ascii="Calibri" w:hAnsi="Calibri"/>
          <w:bCs/>
        </w:rPr>
        <w:t xml:space="preserve">Champion product knowledge </w:t>
      </w:r>
    </w:p>
    <w:p w14:paraId="513EF00C" w14:textId="77777777" w:rsidR="00983119" w:rsidRDefault="00983119" w:rsidP="004A4818">
      <w:pPr>
        <w:spacing w:after="0" w:line="240" w:lineRule="auto"/>
        <w:rPr>
          <w:rFonts w:ascii="Calibri" w:hAnsi="Calibri"/>
          <w:bCs/>
        </w:rPr>
      </w:pPr>
    </w:p>
    <w:p w14:paraId="6BD66905" w14:textId="06009162" w:rsidR="00983119" w:rsidRDefault="00983119" w:rsidP="004A4818">
      <w:pPr>
        <w:spacing w:after="0" w:line="240" w:lineRule="auto"/>
        <w:ind w:left="720"/>
        <w:rPr>
          <w:rFonts w:ascii="Calibri" w:hAnsi="Calibri"/>
          <w:b/>
        </w:rPr>
      </w:pPr>
      <w:r w:rsidRPr="00983119">
        <w:rPr>
          <w:rFonts w:ascii="Calibri" w:hAnsi="Calibri"/>
          <w:b/>
        </w:rPr>
        <w:t>Rostering</w:t>
      </w:r>
    </w:p>
    <w:p w14:paraId="407097A3" w14:textId="77777777" w:rsidR="00983119" w:rsidRDefault="00983119" w:rsidP="004A4818">
      <w:pPr>
        <w:spacing w:after="0" w:line="240" w:lineRule="auto"/>
        <w:ind w:left="720"/>
        <w:rPr>
          <w:rFonts w:ascii="Calibri" w:hAnsi="Calibri"/>
          <w:b/>
        </w:rPr>
      </w:pPr>
    </w:p>
    <w:p w14:paraId="167FDED4" w14:textId="66603A7B" w:rsidR="00983119" w:rsidRPr="00983119" w:rsidRDefault="00983119" w:rsidP="004A4818">
      <w:pPr>
        <w:numPr>
          <w:ilvl w:val="0"/>
          <w:numId w:val="3"/>
        </w:numPr>
        <w:spacing w:after="0" w:line="240" w:lineRule="auto"/>
        <w:rPr>
          <w:rFonts w:ascii="Calibri" w:hAnsi="Calibri"/>
          <w:b/>
        </w:rPr>
      </w:pPr>
      <w:r>
        <w:rPr>
          <w:rFonts w:ascii="Calibri" w:hAnsi="Calibri"/>
          <w:bCs/>
        </w:rPr>
        <w:t>Completing fortnightly roster for your team</w:t>
      </w:r>
    </w:p>
    <w:p w14:paraId="4CC715C4" w14:textId="7D0C642E" w:rsidR="00983119" w:rsidRPr="00983119" w:rsidRDefault="00983119" w:rsidP="004A4818">
      <w:pPr>
        <w:numPr>
          <w:ilvl w:val="0"/>
          <w:numId w:val="3"/>
        </w:numPr>
        <w:spacing w:after="0" w:line="240" w:lineRule="auto"/>
        <w:rPr>
          <w:rFonts w:ascii="Calibri" w:hAnsi="Calibri"/>
          <w:b/>
        </w:rPr>
      </w:pPr>
      <w:r>
        <w:rPr>
          <w:rFonts w:ascii="Calibri" w:hAnsi="Calibri"/>
          <w:bCs/>
        </w:rPr>
        <w:t xml:space="preserve">Approving leave or unavailability where required </w:t>
      </w:r>
    </w:p>
    <w:p w14:paraId="577C8769" w14:textId="49CE639A" w:rsidR="00983119" w:rsidRPr="00983119" w:rsidRDefault="00983119" w:rsidP="004A4818">
      <w:pPr>
        <w:numPr>
          <w:ilvl w:val="0"/>
          <w:numId w:val="3"/>
        </w:numPr>
        <w:spacing w:after="0" w:line="240" w:lineRule="auto"/>
        <w:rPr>
          <w:rFonts w:ascii="Calibri" w:hAnsi="Calibri"/>
          <w:b/>
        </w:rPr>
      </w:pPr>
      <w:r>
        <w:rPr>
          <w:rFonts w:ascii="Calibri" w:hAnsi="Calibri"/>
          <w:bCs/>
        </w:rPr>
        <w:t>Team management for store operations</w:t>
      </w:r>
    </w:p>
    <w:p w14:paraId="7CB829B0" w14:textId="77777777" w:rsidR="00D503A0" w:rsidRDefault="00D503A0" w:rsidP="004A4818">
      <w:pPr>
        <w:spacing w:line="240" w:lineRule="auto"/>
        <w:rPr>
          <w:rFonts w:ascii="Calibri" w:hAnsi="Calibri"/>
          <w:b/>
        </w:rPr>
      </w:pPr>
    </w:p>
    <w:p w14:paraId="44FB5A2A" w14:textId="65ACEBB6" w:rsidR="006F0BF8" w:rsidRDefault="00D503A0" w:rsidP="004A4818">
      <w:pPr>
        <w:pStyle w:val="Header"/>
        <w:rPr>
          <w:rFonts w:ascii="Calibri" w:hAnsi="Calibri"/>
        </w:rPr>
      </w:pPr>
      <w:r>
        <w:rPr>
          <w:rFonts w:ascii="Calibri" w:hAnsi="Calibri"/>
        </w:rPr>
        <w:t xml:space="preserve">              </w:t>
      </w:r>
      <w:r w:rsidRPr="00777952">
        <w:rPr>
          <w:rFonts w:ascii="Calibri" w:hAnsi="Calibri"/>
        </w:rPr>
        <w:t>Perform other duties as required/</w:t>
      </w:r>
      <w:r w:rsidR="00983119" w:rsidRPr="00777952">
        <w:rPr>
          <w:rFonts w:ascii="Calibri" w:hAnsi="Calibri"/>
        </w:rPr>
        <w:t>needed.</w:t>
      </w:r>
    </w:p>
    <w:p w14:paraId="2937ACCA" w14:textId="77777777" w:rsidR="006F0BF8" w:rsidRDefault="006F0BF8" w:rsidP="004A4818">
      <w:pPr>
        <w:pStyle w:val="Header"/>
        <w:rPr>
          <w:rFonts w:ascii="Calibri" w:hAnsi="Calibri"/>
        </w:rPr>
      </w:pPr>
    </w:p>
    <w:p w14:paraId="6C22024C" w14:textId="79BED67F" w:rsidR="006F0BF8" w:rsidRPr="00FB3A3E" w:rsidRDefault="006F0BF8" w:rsidP="004A4818">
      <w:pPr>
        <w:pStyle w:val="Header"/>
        <w:rPr>
          <w:rFonts w:ascii="Calibri" w:hAnsi="Calibri"/>
        </w:rPr>
      </w:pPr>
      <w:r>
        <w:rPr>
          <w:rFonts w:ascii="Calibri" w:hAnsi="Calibri"/>
        </w:rPr>
        <w:tab/>
      </w:r>
      <w:r>
        <w:rPr>
          <w:rFonts w:ascii="Calibri" w:hAnsi="Calibri"/>
        </w:rPr>
        <w:tab/>
      </w:r>
      <w:r>
        <w:rPr>
          <w:rFonts w:ascii="Calibri" w:hAnsi="Calibri"/>
        </w:rPr>
        <w:tab/>
      </w:r>
    </w:p>
    <w:p w14:paraId="1929C606" w14:textId="042AA923" w:rsidR="006F0BF8" w:rsidRPr="00D503A0" w:rsidRDefault="00D503A0" w:rsidP="004A4818">
      <w:pPr>
        <w:pStyle w:val="ListParagraph"/>
        <w:numPr>
          <w:ilvl w:val="0"/>
          <w:numId w:val="7"/>
        </w:numPr>
        <w:spacing w:line="240" w:lineRule="auto"/>
        <w:rPr>
          <w:rFonts w:ascii="Calibri" w:hAnsi="Calibri"/>
          <w:b/>
          <w:bCs/>
        </w:rPr>
      </w:pPr>
      <w:r w:rsidRPr="00D503A0">
        <w:rPr>
          <w:rFonts w:ascii="Calibri" w:hAnsi="Calibri"/>
          <w:b/>
          <w:bCs/>
        </w:rPr>
        <w:t xml:space="preserve">Challenges and Problem Solving </w:t>
      </w:r>
    </w:p>
    <w:p w14:paraId="6A91355A" w14:textId="77777777" w:rsidR="00D503A0" w:rsidRDefault="00D503A0" w:rsidP="004A4818">
      <w:pPr>
        <w:spacing w:line="240" w:lineRule="auto"/>
        <w:ind w:firstLine="720"/>
        <w:rPr>
          <w:rFonts w:ascii="Calibri" w:hAnsi="Calibri"/>
        </w:rPr>
      </w:pPr>
      <w:r w:rsidRPr="00FB3A3E">
        <w:rPr>
          <w:rFonts w:ascii="Calibri" w:hAnsi="Calibri"/>
        </w:rPr>
        <w:t>Major challenges currently facing the position include:</w:t>
      </w:r>
    </w:p>
    <w:p w14:paraId="5FB89E0D" w14:textId="77777777" w:rsidR="00D503A0" w:rsidRDefault="00D503A0" w:rsidP="004A4818">
      <w:pPr>
        <w:numPr>
          <w:ilvl w:val="0"/>
          <w:numId w:val="6"/>
        </w:numPr>
        <w:spacing w:after="0" w:line="240" w:lineRule="auto"/>
        <w:rPr>
          <w:rFonts w:ascii="Calibri" w:hAnsi="Calibri"/>
        </w:rPr>
      </w:pPr>
      <w:r>
        <w:rPr>
          <w:rFonts w:ascii="Calibri" w:hAnsi="Calibri"/>
        </w:rPr>
        <w:t xml:space="preserve">Ensuring adequate stock levels </w:t>
      </w:r>
    </w:p>
    <w:p w14:paraId="48944931" w14:textId="77777777" w:rsidR="00D503A0" w:rsidRDefault="00D503A0" w:rsidP="004A4818">
      <w:pPr>
        <w:numPr>
          <w:ilvl w:val="0"/>
          <w:numId w:val="6"/>
        </w:numPr>
        <w:spacing w:after="0" w:line="240" w:lineRule="auto"/>
        <w:rPr>
          <w:rFonts w:ascii="Calibri" w:hAnsi="Calibri"/>
        </w:rPr>
      </w:pPr>
      <w:r>
        <w:rPr>
          <w:rFonts w:ascii="Calibri" w:hAnsi="Calibri"/>
        </w:rPr>
        <w:t>Merchandising – marketing strategies &amp; display designs</w:t>
      </w:r>
    </w:p>
    <w:p w14:paraId="7BC8A8ED" w14:textId="1D795E92" w:rsidR="00D503A0" w:rsidRDefault="00D503A0" w:rsidP="004A4818">
      <w:pPr>
        <w:numPr>
          <w:ilvl w:val="0"/>
          <w:numId w:val="6"/>
        </w:numPr>
        <w:spacing w:after="0" w:line="240" w:lineRule="auto"/>
        <w:rPr>
          <w:rFonts w:ascii="Calibri" w:hAnsi="Calibri"/>
        </w:rPr>
      </w:pPr>
      <w:r>
        <w:rPr>
          <w:rFonts w:ascii="Calibri" w:hAnsi="Calibri"/>
        </w:rPr>
        <w:t>Training and support to team members</w:t>
      </w:r>
    </w:p>
    <w:p w14:paraId="542DC59A" w14:textId="77777777" w:rsidR="00D503A0" w:rsidRPr="00FB3A3E" w:rsidRDefault="00D503A0" w:rsidP="004A4818">
      <w:pPr>
        <w:spacing w:after="0" w:line="240" w:lineRule="auto"/>
        <w:ind w:left="1080"/>
        <w:rPr>
          <w:rFonts w:ascii="Calibri" w:hAnsi="Calibri"/>
        </w:rPr>
      </w:pPr>
    </w:p>
    <w:p w14:paraId="3960361F" w14:textId="5C057AEA" w:rsidR="006F0BF8" w:rsidRPr="00FB3A3E" w:rsidRDefault="00D503A0" w:rsidP="004A4818">
      <w:pPr>
        <w:spacing w:line="240" w:lineRule="auto"/>
        <w:ind w:left="360" w:firstLine="360"/>
        <w:rPr>
          <w:rFonts w:ascii="Calibri" w:hAnsi="Calibri"/>
          <w:b/>
        </w:rPr>
      </w:pPr>
      <w:r w:rsidRPr="00FB3A3E">
        <w:rPr>
          <w:rFonts w:ascii="Calibri" w:hAnsi="Calibri"/>
        </w:rPr>
        <w:t>Providing excellent customer service, whilst also accurately inputting purchases and balancing the cash.</w:t>
      </w:r>
    </w:p>
    <w:p w14:paraId="26D5DE47" w14:textId="0124BB17" w:rsidR="00D503A0" w:rsidRPr="00D503A0" w:rsidRDefault="00D503A0" w:rsidP="004A4818">
      <w:pPr>
        <w:pStyle w:val="ListParagraph"/>
        <w:numPr>
          <w:ilvl w:val="0"/>
          <w:numId w:val="7"/>
        </w:numPr>
        <w:spacing w:line="240" w:lineRule="auto"/>
        <w:rPr>
          <w:rFonts w:ascii="Calibri" w:hAnsi="Calibri"/>
          <w:b/>
        </w:rPr>
      </w:pPr>
      <w:r>
        <w:rPr>
          <w:rFonts w:ascii="Calibri" w:hAnsi="Calibri"/>
          <w:b/>
        </w:rPr>
        <w:t>Contacts and Critical Relationships</w:t>
      </w:r>
    </w:p>
    <w:p w14:paraId="6E847F6C" w14:textId="782B3AA1" w:rsidR="00D503A0" w:rsidRDefault="00D503A0" w:rsidP="004A4818">
      <w:pPr>
        <w:spacing w:line="240" w:lineRule="auto"/>
        <w:ind w:left="720"/>
        <w:rPr>
          <w:rFonts w:ascii="Calibri" w:hAnsi="Calibri"/>
        </w:rPr>
      </w:pPr>
      <w:r>
        <w:rPr>
          <w:rFonts w:ascii="Calibri" w:hAnsi="Calibri"/>
        </w:rPr>
        <w:t xml:space="preserve">The </w:t>
      </w:r>
      <w:r w:rsidR="00983119">
        <w:rPr>
          <w:rFonts w:ascii="Calibri" w:hAnsi="Calibri"/>
        </w:rPr>
        <w:t>Liquor Assistant Store Manager</w:t>
      </w:r>
      <w:r w:rsidR="00983119" w:rsidRPr="00FB3A3E">
        <w:rPr>
          <w:rFonts w:ascii="Calibri" w:hAnsi="Calibri"/>
        </w:rPr>
        <w:t xml:space="preserve"> will</w:t>
      </w:r>
      <w:r w:rsidRPr="00FB3A3E">
        <w:rPr>
          <w:rFonts w:ascii="Calibri" w:hAnsi="Calibri"/>
        </w:rPr>
        <w:t xml:space="preserve"> be in contact with customers daily; it is important that positive relationships are maintained and that a customer service culture is instilled into the store. </w:t>
      </w:r>
      <w:r>
        <w:rPr>
          <w:rFonts w:ascii="Calibri" w:hAnsi="Calibri"/>
        </w:rPr>
        <w:t xml:space="preserve">The </w:t>
      </w:r>
      <w:r w:rsidR="00983119">
        <w:rPr>
          <w:rFonts w:ascii="Calibri" w:hAnsi="Calibri"/>
        </w:rPr>
        <w:t>Liquor Assistant Store Manager will</w:t>
      </w:r>
      <w:r>
        <w:rPr>
          <w:rFonts w:ascii="Calibri" w:hAnsi="Calibri"/>
        </w:rPr>
        <w:t xml:space="preserve"> </w:t>
      </w:r>
      <w:r w:rsidR="001A760A">
        <w:rPr>
          <w:rFonts w:ascii="Calibri" w:hAnsi="Calibri"/>
        </w:rPr>
        <w:t>collaborate</w:t>
      </w:r>
      <w:r>
        <w:rPr>
          <w:rFonts w:ascii="Calibri" w:hAnsi="Calibri"/>
        </w:rPr>
        <w:t xml:space="preserve"> closely with team members, Liquor and Operations Manager in the daily running of both stores</w:t>
      </w:r>
      <w:r w:rsidR="001A760A">
        <w:rPr>
          <w:rFonts w:ascii="Calibri" w:hAnsi="Calibri"/>
        </w:rPr>
        <w:t xml:space="preserve">. </w:t>
      </w:r>
    </w:p>
    <w:p w14:paraId="08C89C91" w14:textId="77777777" w:rsidR="00D503A0" w:rsidRDefault="00D503A0" w:rsidP="004A4818">
      <w:pPr>
        <w:pStyle w:val="ListParagraph"/>
        <w:numPr>
          <w:ilvl w:val="0"/>
          <w:numId w:val="7"/>
        </w:numPr>
        <w:spacing w:line="240" w:lineRule="auto"/>
        <w:rPr>
          <w:rFonts w:ascii="Calibri" w:hAnsi="Calibri"/>
          <w:b/>
          <w:bCs/>
        </w:rPr>
      </w:pPr>
      <w:r w:rsidRPr="00D503A0">
        <w:rPr>
          <w:rFonts w:ascii="Calibri" w:hAnsi="Calibri"/>
          <w:b/>
          <w:bCs/>
        </w:rPr>
        <w:t>Skills and Attributes</w:t>
      </w:r>
    </w:p>
    <w:p w14:paraId="76102D6D" w14:textId="77777777" w:rsidR="00D503A0" w:rsidRDefault="00D503A0" w:rsidP="004A4818">
      <w:pPr>
        <w:pStyle w:val="ListParagraph"/>
        <w:spacing w:line="240" w:lineRule="auto"/>
        <w:rPr>
          <w:rFonts w:ascii="Calibri" w:hAnsi="Calibri"/>
          <w:b/>
          <w:bCs/>
        </w:rPr>
      </w:pPr>
    </w:p>
    <w:p w14:paraId="4382B933" w14:textId="65AB9F5D" w:rsidR="00D503A0" w:rsidRPr="00D503A0" w:rsidRDefault="00D503A0" w:rsidP="004A4818">
      <w:pPr>
        <w:pStyle w:val="ListParagraph"/>
        <w:spacing w:line="240" w:lineRule="auto"/>
        <w:rPr>
          <w:rFonts w:ascii="Calibri" w:hAnsi="Calibri"/>
          <w:b/>
          <w:bCs/>
        </w:rPr>
      </w:pPr>
      <w:r w:rsidRPr="00D503A0">
        <w:rPr>
          <w:rFonts w:ascii="Calibri" w:hAnsi="Calibri"/>
        </w:rPr>
        <w:t>The incumbent will demonstrate:</w:t>
      </w:r>
    </w:p>
    <w:p w14:paraId="0907A6DB" w14:textId="3B5EB001" w:rsidR="00D503A0" w:rsidRPr="00FB3A3E" w:rsidRDefault="00D503A0" w:rsidP="004A4818">
      <w:pPr>
        <w:numPr>
          <w:ilvl w:val="0"/>
          <w:numId w:val="2"/>
        </w:numPr>
        <w:spacing w:after="0" w:line="240" w:lineRule="auto"/>
        <w:rPr>
          <w:rFonts w:ascii="Calibri" w:hAnsi="Calibri"/>
        </w:rPr>
      </w:pPr>
      <w:r w:rsidRPr="00FB3A3E">
        <w:rPr>
          <w:rFonts w:ascii="Calibri" w:hAnsi="Calibri"/>
        </w:rPr>
        <w:t xml:space="preserve">Demonstrated capacity to consistently deliver </w:t>
      </w:r>
      <w:r w:rsidR="00983119" w:rsidRPr="00FB3A3E">
        <w:rPr>
          <w:rFonts w:ascii="Calibri" w:hAnsi="Calibri"/>
        </w:rPr>
        <w:t>an elevated level</w:t>
      </w:r>
      <w:r w:rsidRPr="00FB3A3E">
        <w:rPr>
          <w:rFonts w:ascii="Calibri" w:hAnsi="Calibri"/>
        </w:rPr>
        <w:t xml:space="preserve"> of customer service and develop and maintain on-going customer relationships. </w:t>
      </w:r>
    </w:p>
    <w:p w14:paraId="0598E46C" w14:textId="61AAB285" w:rsidR="00D503A0" w:rsidRPr="00FB3A3E" w:rsidRDefault="00D503A0" w:rsidP="004A4818">
      <w:pPr>
        <w:numPr>
          <w:ilvl w:val="0"/>
          <w:numId w:val="2"/>
        </w:numPr>
        <w:spacing w:after="0" w:line="240" w:lineRule="auto"/>
        <w:rPr>
          <w:rFonts w:ascii="Calibri" w:hAnsi="Calibri"/>
        </w:rPr>
      </w:pPr>
      <w:r w:rsidRPr="00FB3A3E">
        <w:rPr>
          <w:rFonts w:ascii="Calibri" w:hAnsi="Calibri"/>
        </w:rPr>
        <w:t>General computer skills and knowledge of Microsoft applications (work, excel, outlook).</w:t>
      </w:r>
    </w:p>
    <w:p w14:paraId="557FB3F0" w14:textId="77777777" w:rsidR="00D503A0" w:rsidRPr="00FB3A3E" w:rsidRDefault="00D503A0" w:rsidP="004A4818">
      <w:pPr>
        <w:numPr>
          <w:ilvl w:val="0"/>
          <w:numId w:val="2"/>
        </w:numPr>
        <w:spacing w:after="0" w:line="240" w:lineRule="auto"/>
        <w:rPr>
          <w:rFonts w:ascii="Calibri" w:hAnsi="Calibri"/>
        </w:rPr>
      </w:pPr>
      <w:r w:rsidRPr="00FB3A3E">
        <w:rPr>
          <w:rFonts w:ascii="Calibri" w:hAnsi="Calibri"/>
        </w:rPr>
        <w:lastRenderedPageBreak/>
        <w:t>Developed written and oral communication skills, and</w:t>
      </w:r>
    </w:p>
    <w:p w14:paraId="1F26DA94" w14:textId="014E51BF" w:rsidR="00D503A0" w:rsidRDefault="00D503A0" w:rsidP="004A4818">
      <w:pPr>
        <w:numPr>
          <w:ilvl w:val="0"/>
          <w:numId w:val="2"/>
        </w:numPr>
        <w:spacing w:after="0" w:line="240" w:lineRule="auto"/>
        <w:rPr>
          <w:rFonts w:ascii="Calibri" w:hAnsi="Calibri"/>
        </w:rPr>
      </w:pPr>
      <w:r w:rsidRPr="00FB3A3E">
        <w:rPr>
          <w:rFonts w:ascii="Calibri" w:hAnsi="Calibri"/>
        </w:rPr>
        <w:t xml:space="preserve">Good maths skills. </w:t>
      </w:r>
    </w:p>
    <w:p w14:paraId="5FE9EA32" w14:textId="77777777" w:rsidR="00694DB9" w:rsidRPr="00CD29EB" w:rsidRDefault="00694DB9" w:rsidP="00CD29EB">
      <w:pPr>
        <w:spacing w:line="240" w:lineRule="auto"/>
        <w:rPr>
          <w:rFonts w:ascii="Calibri" w:hAnsi="Calibri"/>
          <w:b/>
        </w:rPr>
      </w:pPr>
    </w:p>
    <w:p w14:paraId="1ABEA3D0" w14:textId="60E0A8AE" w:rsidR="001A760A" w:rsidRDefault="001A760A" w:rsidP="004A4818">
      <w:pPr>
        <w:pStyle w:val="ListParagraph"/>
        <w:numPr>
          <w:ilvl w:val="0"/>
          <w:numId w:val="7"/>
        </w:numPr>
        <w:spacing w:line="240" w:lineRule="auto"/>
        <w:rPr>
          <w:rFonts w:ascii="Calibri" w:hAnsi="Calibri"/>
          <w:b/>
        </w:rPr>
      </w:pPr>
      <w:r w:rsidRPr="001A760A">
        <w:rPr>
          <w:rFonts w:ascii="Calibri" w:hAnsi="Calibri"/>
          <w:b/>
        </w:rPr>
        <w:t>Klose’s Way</w:t>
      </w:r>
    </w:p>
    <w:p w14:paraId="0841D6F8" w14:textId="77777777" w:rsidR="001A760A" w:rsidRPr="001A760A" w:rsidRDefault="001A760A" w:rsidP="004A4818">
      <w:pPr>
        <w:pStyle w:val="ListParagraph"/>
        <w:spacing w:line="240" w:lineRule="auto"/>
        <w:rPr>
          <w:rFonts w:ascii="Calibri" w:hAnsi="Calibri"/>
          <w:b/>
        </w:rPr>
      </w:pPr>
    </w:p>
    <w:p w14:paraId="1E9F1F1B" w14:textId="77777777" w:rsidR="001A760A" w:rsidRPr="001A760A" w:rsidRDefault="001A760A" w:rsidP="004A4818">
      <w:pPr>
        <w:pStyle w:val="ListParagraph"/>
        <w:spacing w:line="240" w:lineRule="auto"/>
        <w:rPr>
          <w:rFonts w:ascii="Calibri" w:hAnsi="Calibri"/>
          <w:bCs/>
        </w:rPr>
      </w:pPr>
      <w:r w:rsidRPr="001A760A">
        <w:rPr>
          <w:rFonts w:ascii="Calibri" w:hAnsi="Calibri"/>
          <w:bCs/>
        </w:rPr>
        <w:t xml:space="preserve">The “Klose’s Way” means we work together as a team, have high integrity, think innovatively, effectively lead our teams, and focus on our customers. </w:t>
      </w:r>
    </w:p>
    <w:p w14:paraId="59791FA8" w14:textId="77777777" w:rsidR="001A760A" w:rsidRPr="001A760A" w:rsidRDefault="001A760A" w:rsidP="004A4818">
      <w:pPr>
        <w:pStyle w:val="ListParagraph"/>
        <w:spacing w:line="240" w:lineRule="auto"/>
        <w:rPr>
          <w:rFonts w:ascii="Calibri" w:hAnsi="Calibri"/>
          <w:bCs/>
        </w:rPr>
      </w:pPr>
      <w:r w:rsidRPr="001A760A">
        <w:rPr>
          <w:rFonts w:ascii="Calibri" w:hAnsi="Calibri"/>
          <w:bCs/>
        </w:rPr>
        <w:t>The three pillars of the Klose’s Way.</w:t>
      </w:r>
    </w:p>
    <w:p w14:paraId="16C04980" w14:textId="77777777" w:rsidR="001A760A" w:rsidRPr="001A760A" w:rsidRDefault="001A760A" w:rsidP="004A4818">
      <w:pPr>
        <w:pStyle w:val="ListParagraph"/>
        <w:spacing w:line="240" w:lineRule="auto"/>
        <w:rPr>
          <w:rFonts w:ascii="Calibri" w:hAnsi="Calibri"/>
          <w:bCs/>
        </w:rPr>
      </w:pPr>
    </w:p>
    <w:p w14:paraId="69D06254" w14:textId="77777777" w:rsidR="001A760A" w:rsidRPr="001A760A" w:rsidRDefault="001A760A" w:rsidP="004A4818">
      <w:pPr>
        <w:pStyle w:val="ListParagraph"/>
        <w:spacing w:line="240" w:lineRule="auto"/>
        <w:rPr>
          <w:rFonts w:ascii="Calibri" w:hAnsi="Calibri"/>
          <w:bCs/>
        </w:rPr>
      </w:pPr>
      <w:r w:rsidRPr="001A760A">
        <w:rPr>
          <w:rFonts w:ascii="Calibri" w:hAnsi="Calibri"/>
          <w:bCs/>
        </w:rPr>
        <w:t>•</w:t>
      </w:r>
      <w:r w:rsidRPr="001A760A">
        <w:rPr>
          <w:rFonts w:ascii="Calibri" w:hAnsi="Calibri"/>
          <w:bCs/>
        </w:rPr>
        <w:tab/>
        <w:t xml:space="preserve">Customer - exceptional customer service, fresh products, quality, and great value </w:t>
      </w:r>
    </w:p>
    <w:p w14:paraId="7A591E82" w14:textId="77777777" w:rsidR="001A760A" w:rsidRPr="001A760A" w:rsidRDefault="001A760A" w:rsidP="004A4818">
      <w:pPr>
        <w:pStyle w:val="ListParagraph"/>
        <w:spacing w:line="240" w:lineRule="auto"/>
        <w:rPr>
          <w:rFonts w:ascii="Calibri" w:hAnsi="Calibri"/>
          <w:bCs/>
        </w:rPr>
      </w:pPr>
    </w:p>
    <w:p w14:paraId="47F453F1" w14:textId="77777777" w:rsidR="001A760A" w:rsidRPr="001A760A" w:rsidRDefault="001A760A" w:rsidP="004A4818">
      <w:pPr>
        <w:pStyle w:val="ListParagraph"/>
        <w:spacing w:line="240" w:lineRule="auto"/>
        <w:rPr>
          <w:rFonts w:ascii="Calibri" w:hAnsi="Calibri"/>
          <w:bCs/>
        </w:rPr>
      </w:pPr>
      <w:r w:rsidRPr="001A760A">
        <w:rPr>
          <w:rFonts w:ascii="Calibri" w:hAnsi="Calibri"/>
          <w:bCs/>
        </w:rPr>
        <w:t>•</w:t>
      </w:r>
      <w:r w:rsidRPr="001A760A">
        <w:rPr>
          <w:rFonts w:ascii="Calibri" w:hAnsi="Calibri"/>
          <w:bCs/>
        </w:rPr>
        <w:tab/>
        <w:t>People – the right people in our teams, the right roles, customer engagement, employing locals, training, and support</w:t>
      </w:r>
    </w:p>
    <w:p w14:paraId="034521FE" w14:textId="77777777" w:rsidR="001A760A" w:rsidRPr="001A760A" w:rsidRDefault="001A760A" w:rsidP="004A4818">
      <w:pPr>
        <w:pStyle w:val="ListParagraph"/>
        <w:spacing w:line="240" w:lineRule="auto"/>
        <w:rPr>
          <w:rFonts w:ascii="Calibri" w:hAnsi="Calibri"/>
          <w:bCs/>
        </w:rPr>
      </w:pPr>
    </w:p>
    <w:p w14:paraId="0E35ADCC" w14:textId="77777777" w:rsidR="001A760A" w:rsidRPr="001A760A" w:rsidRDefault="001A760A" w:rsidP="004A4818">
      <w:pPr>
        <w:pStyle w:val="ListParagraph"/>
        <w:spacing w:line="240" w:lineRule="auto"/>
        <w:rPr>
          <w:rFonts w:ascii="Calibri" w:hAnsi="Calibri"/>
          <w:bCs/>
        </w:rPr>
      </w:pPr>
      <w:r w:rsidRPr="001A760A">
        <w:rPr>
          <w:rFonts w:ascii="Calibri" w:hAnsi="Calibri"/>
          <w:bCs/>
        </w:rPr>
        <w:t>•</w:t>
      </w:r>
      <w:r w:rsidRPr="001A760A">
        <w:rPr>
          <w:rFonts w:ascii="Calibri" w:hAnsi="Calibri"/>
          <w:bCs/>
        </w:rPr>
        <w:tab/>
        <w:t>Community – supporting our communities local clubs and charities, use local suppliers and service provides where we can</w:t>
      </w:r>
    </w:p>
    <w:p w14:paraId="3C591825" w14:textId="77777777" w:rsidR="001A760A" w:rsidRPr="001A760A" w:rsidRDefault="001A760A" w:rsidP="004A4818">
      <w:pPr>
        <w:pStyle w:val="ListParagraph"/>
        <w:spacing w:line="240" w:lineRule="auto"/>
        <w:rPr>
          <w:rFonts w:ascii="Calibri" w:hAnsi="Calibri"/>
          <w:bCs/>
        </w:rPr>
      </w:pPr>
    </w:p>
    <w:p w14:paraId="76BC5705" w14:textId="1D252339" w:rsidR="006F0BF8" w:rsidRDefault="001A760A" w:rsidP="004A4818">
      <w:pPr>
        <w:pStyle w:val="ListParagraph"/>
        <w:spacing w:line="240" w:lineRule="auto"/>
        <w:rPr>
          <w:rFonts w:ascii="Calibri" w:hAnsi="Calibri"/>
          <w:bCs/>
        </w:rPr>
      </w:pPr>
      <w:r w:rsidRPr="001A760A">
        <w:rPr>
          <w:rFonts w:ascii="Calibri" w:hAnsi="Calibri"/>
          <w:bCs/>
        </w:rPr>
        <w:t xml:space="preserve">All Klose’s team members work within the Klose’s Way and our Behaviours and Capabilities framework. By joining the Klose’s team, you are agreeing to work in line with the Klose’s way to ensure we maintain our culture and </w:t>
      </w:r>
      <w:r w:rsidR="00983119" w:rsidRPr="001A760A">
        <w:rPr>
          <w:rFonts w:ascii="Calibri" w:hAnsi="Calibri"/>
          <w:bCs/>
        </w:rPr>
        <w:t>standards.</w:t>
      </w:r>
    </w:p>
    <w:p w14:paraId="069B28F1" w14:textId="77777777" w:rsidR="001A760A" w:rsidRPr="001A760A" w:rsidRDefault="001A760A" w:rsidP="004A4818">
      <w:pPr>
        <w:pStyle w:val="ListParagraph"/>
        <w:spacing w:line="240" w:lineRule="auto"/>
        <w:rPr>
          <w:rFonts w:ascii="Calibri" w:hAnsi="Calibri"/>
          <w:bCs/>
        </w:rPr>
      </w:pPr>
    </w:p>
    <w:p w14:paraId="7B81BFE9" w14:textId="0577F371" w:rsidR="006F0BF8" w:rsidRDefault="00D503A0" w:rsidP="004A4818">
      <w:pPr>
        <w:pStyle w:val="ListParagraph"/>
        <w:numPr>
          <w:ilvl w:val="0"/>
          <w:numId w:val="7"/>
        </w:numPr>
        <w:spacing w:line="240" w:lineRule="auto"/>
        <w:rPr>
          <w:rFonts w:ascii="Calibri" w:hAnsi="Calibri"/>
          <w:b/>
        </w:rPr>
      </w:pPr>
      <w:r>
        <w:rPr>
          <w:rFonts w:ascii="Calibri" w:hAnsi="Calibri"/>
          <w:b/>
        </w:rPr>
        <w:t>Policies and Procedures</w:t>
      </w:r>
    </w:p>
    <w:p w14:paraId="253C9AEC" w14:textId="62520E49" w:rsidR="00D503A0" w:rsidRPr="00D503A0" w:rsidRDefault="00D503A0" w:rsidP="004A4818">
      <w:pPr>
        <w:spacing w:line="240" w:lineRule="auto"/>
        <w:ind w:left="360"/>
        <w:rPr>
          <w:rFonts w:ascii="Calibri" w:hAnsi="Calibri" w:cs="Calibri"/>
          <w:bCs/>
        </w:rPr>
      </w:pPr>
      <w:r w:rsidRPr="00D503A0">
        <w:rPr>
          <w:rFonts w:ascii="Calibri" w:hAnsi="Calibri" w:cs="Calibri"/>
          <w:bCs/>
        </w:rPr>
        <w:t xml:space="preserve">It is everybody’s responsibility to know and understand Klose’s policies and procedures. </w:t>
      </w:r>
    </w:p>
    <w:p w14:paraId="0190FB2D" w14:textId="02B12E83" w:rsidR="00D503A0" w:rsidRPr="00D503A0" w:rsidRDefault="00D503A0" w:rsidP="004A4818">
      <w:pPr>
        <w:spacing w:line="240" w:lineRule="auto"/>
        <w:ind w:left="360"/>
        <w:rPr>
          <w:rFonts w:ascii="Calibri" w:hAnsi="Calibri" w:cs="Calibri"/>
          <w:bCs/>
        </w:rPr>
      </w:pPr>
      <w:r w:rsidRPr="00D503A0">
        <w:rPr>
          <w:rFonts w:ascii="Calibri" w:hAnsi="Calibri" w:cs="Calibri"/>
          <w:bCs/>
        </w:rPr>
        <w:t>Following your reading and understanding of your Position Description please sign below to demonstrate your understanding of your workplace performance criteria.</w:t>
      </w:r>
    </w:p>
    <w:p w14:paraId="3200A6E5" w14:textId="77777777" w:rsidR="00D503A0" w:rsidRPr="00D503A0" w:rsidRDefault="00D503A0" w:rsidP="00D503A0">
      <w:pPr>
        <w:ind w:firstLine="360"/>
        <w:rPr>
          <w:rFonts w:ascii="Calibri" w:hAnsi="Calibri" w:cs="Calibri"/>
          <w:b/>
        </w:rPr>
      </w:pPr>
      <w:r w:rsidRPr="00D503A0">
        <w:rPr>
          <w:rFonts w:ascii="Calibri" w:hAnsi="Calibri" w:cs="Calibri"/>
          <w:b/>
        </w:rPr>
        <w:t>Accepted for and on behalf of the team member:</w:t>
      </w:r>
    </w:p>
    <w:p w14:paraId="4C9CD442" w14:textId="6A3622DD" w:rsidR="00D503A0" w:rsidRPr="00D503A0" w:rsidRDefault="00D503A0" w:rsidP="00D503A0">
      <w:pPr>
        <w:ind w:firstLine="360"/>
        <w:rPr>
          <w:rFonts w:ascii="Calibri" w:hAnsi="Calibri" w:cs="Calibri"/>
          <w:b/>
        </w:rPr>
      </w:pPr>
      <w:r w:rsidRPr="00D503A0">
        <w:rPr>
          <w:rFonts w:ascii="Calibri" w:hAnsi="Calibri" w:cs="Calibri"/>
          <w:b/>
        </w:rPr>
        <w:t>Team Member Name</w:t>
      </w:r>
      <w:r>
        <w:rPr>
          <w:rFonts w:ascii="Calibri" w:hAnsi="Calibri" w:cs="Calibri"/>
          <w:b/>
        </w:rPr>
        <w:t>:</w:t>
      </w:r>
      <w:r w:rsidRPr="00D503A0">
        <w:rPr>
          <w:rFonts w:ascii="Calibri" w:hAnsi="Calibri" w:cs="Calibri"/>
          <w:b/>
        </w:rPr>
        <w:tab/>
        <w:t xml:space="preserve"> </w:t>
      </w:r>
      <w:r>
        <w:rPr>
          <w:rFonts w:ascii="Calibri" w:hAnsi="Calibri" w:cs="Calibri"/>
          <w:b/>
        </w:rPr>
        <w:tab/>
      </w:r>
      <w:r>
        <w:rPr>
          <w:rFonts w:ascii="Calibri" w:hAnsi="Calibri" w:cs="Calibri"/>
          <w:b/>
        </w:rPr>
        <w:tab/>
      </w:r>
      <w:r w:rsidRPr="00D503A0">
        <w:rPr>
          <w:rFonts w:ascii="Calibri" w:hAnsi="Calibri" w:cs="Calibri"/>
          <w:b/>
        </w:rPr>
        <w:t>___________________________</w:t>
      </w:r>
    </w:p>
    <w:p w14:paraId="6BEFD9F1" w14:textId="091DD10E" w:rsidR="00D503A0" w:rsidRPr="00D503A0" w:rsidRDefault="00D503A0" w:rsidP="00D503A0">
      <w:pPr>
        <w:ind w:firstLine="360"/>
        <w:rPr>
          <w:rFonts w:ascii="Calibri" w:hAnsi="Calibri" w:cs="Calibri"/>
          <w:b/>
        </w:rPr>
      </w:pPr>
      <w:r w:rsidRPr="00D503A0">
        <w:rPr>
          <w:rFonts w:ascii="Calibri" w:hAnsi="Calibri" w:cs="Calibri"/>
          <w:b/>
        </w:rPr>
        <w:t xml:space="preserve">Team Member Signature: </w:t>
      </w:r>
      <w:r>
        <w:rPr>
          <w:rFonts w:ascii="Calibri" w:hAnsi="Calibri" w:cs="Calibri"/>
          <w:b/>
        </w:rPr>
        <w:tab/>
      </w:r>
      <w:r>
        <w:rPr>
          <w:rFonts w:ascii="Calibri" w:hAnsi="Calibri" w:cs="Calibri"/>
          <w:b/>
        </w:rPr>
        <w:tab/>
      </w:r>
      <w:r w:rsidRPr="00D503A0">
        <w:rPr>
          <w:rFonts w:ascii="Calibri" w:hAnsi="Calibri" w:cs="Calibri"/>
          <w:b/>
        </w:rPr>
        <w:tab/>
        <w:t>___________________________</w:t>
      </w:r>
    </w:p>
    <w:p w14:paraId="6B88F466" w14:textId="326A27F0" w:rsidR="00D503A0" w:rsidRPr="00D503A0" w:rsidRDefault="00D503A0" w:rsidP="00D503A0">
      <w:pPr>
        <w:ind w:firstLine="360"/>
        <w:rPr>
          <w:rFonts w:ascii="Calibri" w:hAnsi="Calibri" w:cs="Calibri"/>
          <w:b/>
        </w:rPr>
      </w:pPr>
      <w:r w:rsidRPr="00D503A0">
        <w:rPr>
          <w:rFonts w:ascii="Calibri" w:hAnsi="Calibri" w:cs="Calibri"/>
          <w:b/>
        </w:rPr>
        <w:t>Date:</w:t>
      </w:r>
      <w:r>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D503A0">
        <w:rPr>
          <w:rFonts w:ascii="Calibri" w:hAnsi="Calibri" w:cs="Calibri"/>
          <w:b/>
        </w:rPr>
        <w:t>___________________________</w:t>
      </w:r>
    </w:p>
    <w:p w14:paraId="61794BE2" w14:textId="77777777" w:rsidR="00D503A0" w:rsidRPr="00D503A0" w:rsidRDefault="00D503A0" w:rsidP="00D503A0">
      <w:pPr>
        <w:ind w:left="360"/>
        <w:rPr>
          <w:rFonts w:ascii="Calibri" w:hAnsi="Calibri"/>
          <w:b/>
        </w:rPr>
      </w:pPr>
    </w:p>
    <w:p w14:paraId="5F1CC8DA" w14:textId="77777777" w:rsidR="006F0BF8" w:rsidRPr="00FB3A3E" w:rsidRDefault="006F0BF8" w:rsidP="006F0BF8">
      <w:pPr>
        <w:rPr>
          <w:rFonts w:ascii="Calibri" w:hAnsi="Calibri"/>
          <w:b/>
        </w:rPr>
      </w:pPr>
    </w:p>
    <w:p w14:paraId="6E522E3B" w14:textId="77777777" w:rsidR="006F0BF8" w:rsidRPr="00FB3A3E" w:rsidRDefault="006F0BF8" w:rsidP="006F0BF8">
      <w:pPr>
        <w:rPr>
          <w:rFonts w:ascii="Calibri" w:hAnsi="Calibri"/>
          <w:b/>
        </w:rPr>
      </w:pPr>
    </w:p>
    <w:p w14:paraId="5EC9DED5" w14:textId="77777777" w:rsidR="006F0BF8" w:rsidRPr="00FB3A3E" w:rsidRDefault="006F0BF8" w:rsidP="006F0BF8">
      <w:pPr>
        <w:rPr>
          <w:rFonts w:ascii="Calibri" w:hAnsi="Calibri"/>
          <w:b/>
        </w:rPr>
      </w:pPr>
    </w:p>
    <w:p w14:paraId="799E5A2E" w14:textId="77777777" w:rsidR="00CA1608" w:rsidRDefault="00CA1608" w:rsidP="00CA1608"/>
    <w:sectPr w:rsidR="00CA1608" w:rsidSect="00353B0A">
      <w:headerReference w:type="default" r:id="rId8"/>
      <w:footerReference w:type="default" r:id="rId9"/>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45CC" w14:textId="77777777" w:rsidR="007C0332" w:rsidRDefault="007C0332" w:rsidP="00244F0C">
      <w:pPr>
        <w:spacing w:after="0" w:line="240" w:lineRule="auto"/>
      </w:pPr>
      <w:r>
        <w:separator/>
      </w:r>
    </w:p>
  </w:endnote>
  <w:endnote w:type="continuationSeparator" w:id="0">
    <w:p w14:paraId="2D8A501D" w14:textId="77777777" w:rsidR="007C0332" w:rsidRDefault="007C0332" w:rsidP="0024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3F9B" w14:textId="717F72D1" w:rsidR="003B4923" w:rsidRPr="00CD1AB3" w:rsidRDefault="004E7EDC" w:rsidP="00DF13AD">
    <w:pPr>
      <w:pStyle w:val="Footer"/>
      <w:spacing w:before="180"/>
      <w:rPr>
        <w:rFonts w:asciiTheme="majorHAnsi" w:hAnsiTheme="majorHAnsi" w:cstheme="majorHAnsi"/>
        <w:b/>
        <w:bCs/>
        <w:noProof/>
        <w:color w:val="FFFFFF" w:themeColor="background1"/>
        <w:sz w:val="20"/>
        <w:szCs w:val="20"/>
      </w:rPr>
    </w:pPr>
    <w:r>
      <w:rPr>
        <w:rFonts w:asciiTheme="majorHAnsi" w:hAnsiTheme="majorHAnsi" w:cstheme="majorHAnsi"/>
        <w:b/>
        <w:bCs/>
        <w:noProof/>
        <w:color w:val="FFFFFF" w:themeColor="background1"/>
        <w:sz w:val="20"/>
        <w:szCs w:val="20"/>
      </w:rPr>
      <w:drawing>
        <wp:anchor distT="0" distB="0" distL="114300" distR="114300" simplePos="0" relativeHeight="251664384" behindDoc="1" locked="0" layoutInCell="1" allowOverlap="1" wp14:anchorId="39225A0E" wp14:editId="2F7BC888">
          <wp:simplePos x="0" y="0"/>
          <wp:positionH relativeFrom="column">
            <wp:posOffset>-476250</wp:posOffset>
          </wp:positionH>
          <wp:positionV relativeFrom="page">
            <wp:posOffset>9877425</wp:posOffset>
          </wp:positionV>
          <wp:extent cx="7605395"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605395" cy="1047750"/>
                  </a:xfrm>
                  <a:prstGeom prst="rect">
                    <a:avLst/>
                  </a:prstGeom>
                </pic:spPr>
              </pic:pic>
            </a:graphicData>
          </a:graphic>
          <wp14:sizeRelH relativeFrom="margin">
            <wp14:pctWidth>0</wp14:pctWidth>
          </wp14:sizeRelH>
        </wp:anchor>
      </w:drawing>
    </w:r>
    <w:r w:rsidR="001B1DA8" w:rsidRPr="00CD1AB3">
      <w:rPr>
        <w:rFonts w:asciiTheme="majorHAnsi" w:hAnsiTheme="majorHAnsi" w:cstheme="majorHAnsi"/>
        <w:b/>
        <w:bCs/>
        <w:noProof/>
        <w:color w:val="FFFFFF" w:themeColor="background1"/>
        <w:sz w:val="20"/>
        <w:szCs w:val="20"/>
      </w:rPr>
      <w:t>KLOSE’S SUPERMARKETS</w:t>
    </w:r>
    <w:r w:rsidR="003B4923" w:rsidRPr="00CD1AB3">
      <w:rPr>
        <w:rFonts w:asciiTheme="majorHAnsi" w:hAnsiTheme="majorHAnsi" w:cstheme="majorHAnsi"/>
        <w:b/>
        <w:bCs/>
        <w:noProof/>
        <w:color w:val="FFFFFF" w:themeColor="background1"/>
        <w:sz w:val="20"/>
        <w:szCs w:val="20"/>
      </w:rPr>
      <w:t xml:space="preserve"> &amp; CELLARBRATIONS</w:t>
    </w:r>
    <w:r w:rsidR="006F56CF" w:rsidRPr="00CD1AB3">
      <w:rPr>
        <w:rFonts w:asciiTheme="majorHAnsi" w:hAnsiTheme="majorHAnsi" w:cstheme="majorHAnsi"/>
        <w:b/>
        <w:bCs/>
        <w:noProof/>
        <w:color w:val="FFFFFF" w:themeColor="background1"/>
        <w:sz w:val="20"/>
        <w:szCs w:val="20"/>
      </w:rPr>
      <w:ptab w:relativeTo="margin" w:alignment="center" w:leader="none"/>
    </w:r>
    <w:r w:rsidR="003B4923" w:rsidRPr="00CD1AB3">
      <w:rPr>
        <w:rFonts w:asciiTheme="majorHAnsi" w:hAnsiTheme="majorHAnsi" w:cstheme="majorHAnsi"/>
        <w:b/>
        <w:bCs/>
        <w:noProof/>
        <w:color w:val="FFFFFF" w:themeColor="background1"/>
        <w:sz w:val="20"/>
        <w:szCs w:val="20"/>
      </w:rPr>
      <w:t>PAGE</w:t>
    </w:r>
    <w:r w:rsidR="006F56CF" w:rsidRPr="00CD1AB3">
      <w:rPr>
        <w:rFonts w:asciiTheme="majorHAnsi" w:hAnsiTheme="majorHAnsi" w:cstheme="majorHAnsi"/>
        <w:b/>
        <w:bCs/>
        <w:noProof/>
        <w:color w:val="FFFFFF" w:themeColor="background1"/>
        <w:sz w:val="20"/>
        <w:szCs w:val="20"/>
      </w:rPr>
      <w:ptab w:relativeTo="margin" w:alignment="right" w:leader="none"/>
    </w:r>
    <w:r w:rsidR="003B4923" w:rsidRPr="00CD1AB3">
      <w:rPr>
        <w:rFonts w:asciiTheme="majorHAnsi" w:hAnsiTheme="majorHAnsi" w:cstheme="majorHAnsi"/>
        <w:b/>
        <w:bCs/>
        <w:noProof/>
        <w:color w:val="FFFFFF" w:themeColor="background1"/>
        <w:sz w:val="20"/>
        <w:szCs w:val="20"/>
      </w:rPr>
      <w:t>REVISION</w:t>
    </w:r>
    <w:r w:rsidR="00BB00B9" w:rsidRPr="00CD1AB3">
      <w:rPr>
        <w:rFonts w:asciiTheme="majorHAnsi" w:hAnsiTheme="majorHAnsi" w:cstheme="majorHAnsi"/>
        <w:b/>
        <w:bCs/>
        <w:noProof/>
        <w:color w:val="FFFFFF" w:themeColor="background1"/>
        <w:sz w:val="20"/>
        <w:szCs w:val="20"/>
      </w:rPr>
      <w:t xml:space="preserve"> </w:t>
    </w:r>
    <w:r w:rsidR="00CD1AB3">
      <w:rPr>
        <w:rFonts w:asciiTheme="majorHAnsi" w:hAnsiTheme="majorHAnsi" w:cstheme="majorHAnsi"/>
        <w:b/>
        <w:bCs/>
        <w:noProof/>
        <w:color w:val="FFFFFF" w:themeColor="background1"/>
        <w:sz w:val="20"/>
        <w:szCs w:val="20"/>
      </w:rPr>
      <w:fldChar w:fldCharType="begin"/>
    </w:r>
    <w:r w:rsidR="00CD1AB3">
      <w:rPr>
        <w:rFonts w:asciiTheme="majorHAnsi" w:hAnsiTheme="majorHAnsi" w:cstheme="majorHAnsi"/>
        <w:b/>
        <w:bCs/>
        <w:noProof/>
        <w:color w:val="FFFFFF" w:themeColor="background1"/>
        <w:sz w:val="20"/>
        <w:szCs w:val="20"/>
      </w:rPr>
      <w:instrText xml:space="preserve"> REVNUM  \* Arabic  \* MERGEFORMAT </w:instrText>
    </w:r>
    <w:r w:rsidR="00CD1AB3">
      <w:rPr>
        <w:rFonts w:asciiTheme="majorHAnsi" w:hAnsiTheme="majorHAnsi" w:cstheme="majorHAnsi"/>
        <w:b/>
        <w:bCs/>
        <w:noProof/>
        <w:color w:val="FFFFFF" w:themeColor="background1"/>
        <w:sz w:val="20"/>
        <w:szCs w:val="20"/>
      </w:rPr>
      <w:fldChar w:fldCharType="separate"/>
    </w:r>
    <w:r w:rsidR="007406E0">
      <w:rPr>
        <w:rFonts w:asciiTheme="majorHAnsi" w:hAnsiTheme="majorHAnsi" w:cstheme="majorHAnsi"/>
        <w:b/>
        <w:bCs/>
        <w:noProof/>
        <w:color w:val="FFFFFF" w:themeColor="background1"/>
        <w:sz w:val="20"/>
        <w:szCs w:val="20"/>
      </w:rPr>
      <w:t>2</w:t>
    </w:r>
    <w:r w:rsidR="00CD1AB3">
      <w:rPr>
        <w:rFonts w:asciiTheme="majorHAnsi" w:hAnsiTheme="majorHAnsi" w:cstheme="majorHAnsi"/>
        <w:b/>
        <w:bCs/>
        <w:noProof/>
        <w:color w:val="FFFFFF" w:themeColor="background1"/>
        <w:sz w:val="20"/>
        <w:szCs w:val="20"/>
      </w:rPr>
      <w:fldChar w:fldCharType="end"/>
    </w:r>
    <w:r w:rsidR="00CD1AB3">
      <w:rPr>
        <w:rFonts w:asciiTheme="majorHAnsi" w:hAnsiTheme="majorHAnsi" w:cstheme="majorHAnsi"/>
        <w:b/>
        <w:bCs/>
        <w:noProof/>
        <w:color w:val="FFFFFF" w:themeColor="background1"/>
        <w:sz w:val="20"/>
        <w:szCs w:val="20"/>
      </w:rPr>
      <w:t xml:space="preserve"> </w:t>
    </w:r>
  </w:p>
  <w:p w14:paraId="760F0754" w14:textId="75C0FC7D" w:rsidR="009706DB" w:rsidRPr="00CD1AB3" w:rsidRDefault="00CD1AB3" w:rsidP="00761560">
    <w:pPr>
      <w:pStyle w:val="Footer"/>
      <w:rPr>
        <w:rFonts w:asciiTheme="majorHAnsi" w:hAnsiTheme="majorHAnsi" w:cstheme="majorHAnsi"/>
        <w:noProof/>
        <w:color w:val="FFFFFF" w:themeColor="background1"/>
        <w:sz w:val="20"/>
        <w:szCs w:val="20"/>
      </w:rPr>
    </w:pPr>
    <w:r>
      <w:rPr>
        <w:rFonts w:asciiTheme="majorHAnsi" w:hAnsiTheme="majorHAnsi" w:cstheme="majorHAnsi"/>
        <w:noProof/>
        <w:color w:val="FFFFFF" w:themeColor="background1"/>
        <w:sz w:val="20"/>
        <w:szCs w:val="20"/>
      </w:rPr>
      <w:fldChar w:fldCharType="begin"/>
    </w:r>
    <w:r>
      <w:rPr>
        <w:rFonts w:asciiTheme="majorHAnsi" w:hAnsiTheme="majorHAnsi" w:cstheme="majorHAnsi"/>
        <w:noProof/>
        <w:color w:val="FFFFFF" w:themeColor="background1"/>
        <w:sz w:val="20"/>
        <w:szCs w:val="20"/>
      </w:rPr>
      <w:instrText xml:space="preserve"> AUTHOR  \* FirstCap  \* MERGEFORMAT </w:instrText>
    </w:r>
    <w:r>
      <w:rPr>
        <w:rFonts w:asciiTheme="majorHAnsi" w:hAnsiTheme="majorHAnsi" w:cstheme="majorHAnsi"/>
        <w:noProof/>
        <w:color w:val="FFFFFF" w:themeColor="background1"/>
        <w:sz w:val="20"/>
        <w:szCs w:val="20"/>
      </w:rPr>
      <w:fldChar w:fldCharType="separate"/>
    </w:r>
    <w:r w:rsidR="007406E0">
      <w:rPr>
        <w:rFonts w:asciiTheme="majorHAnsi" w:hAnsiTheme="majorHAnsi" w:cstheme="majorHAnsi"/>
        <w:noProof/>
        <w:color w:val="FFFFFF" w:themeColor="background1"/>
        <w:sz w:val="20"/>
        <w:szCs w:val="20"/>
      </w:rPr>
      <w:t>Kelly Bennett</w:t>
    </w:r>
    <w:r>
      <w:rPr>
        <w:rFonts w:asciiTheme="majorHAnsi" w:hAnsiTheme="majorHAnsi" w:cstheme="majorHAnsi"/>
        <w:noProof/>
        <w:color w:val="FFFFFF" w:themeColor="background1"/>
        <w:sz w:val="20"/>
        <w:szCs w:val="20"/>
      </w:rPr>
      <w:fldChar w:fldCharType="end"/>
    </w:r>
    <w:r>
      <w:rPr>
        <w:rFonts w:asciiTheme="majorHAnsi" w:hAnsiTheme="majorHAnsi" w:cstheme="majorHAnsi"/>
        <w:noProof/>
        <w:color w:val="FFFFFF" w:themeColor="background1"/>
        <w:sz w:val="20"/>
        <w:szCs w:val="20"/>
      </w:rPr>
      <w:t xml:space="preserve"> </w:t>
    </w:r>
    <w:r w:rsidR="001B1DA8" w:rsidRPr="00CD1AB3">
      <w:rPr>
        <w:rFonts w:asciiTheme="majorHAnsi" w:hAnsiTheme="majorHAnsi" w:cstheme="majorHAnsi"/>
        <w:noProof/>
        <w:color w:val="FFFFFF" w:themeColor="background1"/>
        <w:sz w:val="20"/>
        <w:szCs w:val="20"/>
      </w:rPr>
      <w:ptab w:relativeTo="margin" w:alignment="center" w:leader="none"/>
    </w:r>
    <w:r>
      <w:rPr>
        <w:rFonts w:asciiTheme="majorHAnsi" w:hAnsiTheme="majorHAnsi" w:cstheme="majorHAnsi"/>
        <w:noProof/>
        <w:color w:val="FFFFFF" w:themeColor="background1"/>
        <w:sz w:val="20"/>
        <w:szCs w:val="20"/>
      </w:rPr>
      <w:fldChar w:fldCharType="begin"/>
    </w:r>
    <w:r>
      <w:rPr>
        <w:rFonts w:asciiTheme="majorHAnsi" w:hAnsiTheme="majorHAnsi" w:cstheme="majorHAnsi"/>
        <w:noProof/>
        <w:color w:val="FFFFFF" w:themeColor="background1"/>
        <w:sz w:val="20"/>
        <w:szCs w:val="20"/>
      </w:rPr>
      <w:instrText xml:space="preserve"> PAGE   \* MERGEFORMAT </w:instrText>
    </w:r>
    <w:r>
      <w:rPr>
        <w:rFonts w:asciiTheme="majorHAnsi" w:hAnsiTheme="majorHAnsi" w:cstheme="majorHAnsi"/>
        <w:noProof/>
        <w:color w:val="FFFFFF" w:themeColor="background1"/>
        <w:sz w:val="20"/>
        <w:szCs w:val="20"/>
      </w:rPr>
      <w:fldChar w:fldCharType="separate"/>
    </w:r>
    <w:r>
      <w:rPr>
        <w:rFonts w:asciiTheme="majorHAnsi" w:hAnsiTheme="majorHAnsi" w:cstheme="majorHAnsi"/>
        <w:noProof/>
        <w:color w:val="FFFFFF" w:themeColor="background1"/>
        <w:sz w:val="20"/>
        <w:szCs w:val="20"/>
      </w:rPr>
      <w:t>1</w:t>
    </w:r>
    <w:r>
      <w:rPr>
        <w:rFonts w:asciiTheme="majorHAnsi" w:hAnsiTheme="majorHAnsi" w:cstheme="majorHAnsi"/>
        <w:noProof/>
        <w:color w:val="FFFFFF" w:themeColor="background1"/>
        <w:sz w:val="20"/>
        <w:szCs w:val="20"/>
      </w:rPr>
      <w:fldChar w:fldCharType="end"/>
    </w:r>
    <w:r w:rsidR="003B4923" w:rsidRPr="00CD1AB3">
      <w:rPr>
        <w:rFonts w:asciiTheme="majorHAnsi" w:hAnsiTheme="majorHAnsi" w:cstheme="majorHAnsi"/>
        <w:noProof/>
        <w:color w:val="FFFFFF" w:themeColor="background1"/>
        <w:sz w:val="20"/>
        <w:szCs w:val="20"/>
      </w:rPr>
      <w:t xml:space="preserve"> of </w:t>
    </w:r>
    <w:r>
      <w:rPr>
        <w:rFonts w:asciiTheme="majorHAnsi" w:hAnsiTheme="majorHAnsi" w:cstheme="majorHAnsi"/>
        <w:noProof/>
        <w:color w:val="FFFFFF" w:themeColor="background1"/>
        <w:sz w:val="20"/>
        <w:szCs w:val="20"/>
      </w:rPr>
      <w:fldChar w:fldCharType="begin"/>
    </w:r>
    <w:r>
      <w:rPr>
        <w:rFonts w:asciiTheme="majorHAnsi" w:hAnsiTheme="majorHAnsi" w:cstheme="majorHAnsi"/>
        <w:noProof/>
        <w:color w:val="FFFFFF" w:themeColor="background1"/>
        <w:sz w:val="20"/>
        <w:szCs w:val="20"/>
      </w:rPr>
      <w:instrText xml:space="preserve"> NUMPAGES   \* MERGEFORMAT </w:instrText>
    </w:r>
    <w:r>
      <w:rPr>
        <w:rFonts w:asciiTheme="majorHAnsi" w:hAnsiTheme="majorHAnsi" w:cstheme="majorHAnsi"/>
        <w:noProof/>
        <w:color w:val="FFFFFF" w:themeColor="background1"/>
        <w:sz w:val="20"/>
        <w:szCs w:val="20"/>
      </w:rPr>
      <w:fldChar w:fldCharType="separate"/>
    </w:r>
    <w:r>
      <w:rPr>
        <w:rFonts w:asciiTheme="majorHAnsi" w:hAnsiTheme="majorHAnsi" w:cstheme="majorHAnsi"/>
        <w:noProof/>
        <w:color w:val="FFFFFF" w:themeColor="background1"/>
        <w:sz w:val="20"/>
        <w:szCs w:val="20"/>
      </w:rPr>
      <w:t>1</w:t>
    </w:r>
    <w:r>
      <w:rPr>
        <w:rFonts w:asciiTheme="majorHAnsi" w:hAnsiTheme="majorHAnsi" w:cstheme="majorHAnsi"/>
        <w:noProof/>
        <w:color w:val="FFFFFF" w:themeColor="background1"/>
        <w:sz w:val="20"/>
        <w:szCs w:val="20"/>
      </w:rPr>
      <w:fldChar w:fldCharType="end"/>
    </w:r>
    <w:r>
      <w:rPr>
        <w:rFonts w:asciiTheme="majorHAnsi" w:hAnsiTheme="majorHAnsi" w:cstheme="majorHAnsi"/>
        <w:noProof/>
        <w:color w:val="FFFFFF" w:themeColor="background1"/>
        <w:sz w:val="20"/>
        <w:szCs w:val="20"/>
      </w:rPr>
      <w:t xml:space="preserve"> </w:t>
    </w:r>
    <w:r w:rsidR="001B1DA8" w:rsidRPr="00CD1AB3">
      <w:rPr>
        <w:rFonts w:asciiTheme="majorHAnsi" w:hAnsiTheme="majorHAnsi" w:cstheme="majorHAnsi"/>
        <w:noProof/>
        <w:color w:val="FFFFFF" w:themeColor="background1"/>
        <w:sz w:val="20"/>
        <w:szCs w:val="20"/>
      </w:rPr>
      <w:ptab w:relativeTo="margin" w:alignment="right" w:leader="none"/>
    </w:r>
    <w:r>
      <w:rPr>
        <w:rFonts w:asciiTheme="majorHAnsi" w:hAnsiTheme="majorHAnsi" w:cstheme="majorHAnsi"/>
        <w:noProof/>
        <w:color w:val="FFFFFF" w:themeColor="background1"/>
        <w:sz w:val="20"/>
        <w:szCs w:val="20"/>
      </w:rPr>
      <w:t xml:space="preserve"> </w:t>
    </w:r>
    <w:r>
      <w:rPr>
        <w:rFonts w:asciiTheme="majorHAnsi" w:hAnsiTheme="majorHAnsi" w:cstheme="majorHAnsi"/>
        <w:noProof/>
        <w:color w:val="FFFFFF" w:themeColor="background1"/>
        <w:sz w:val="20"/>
        <w:szCs w:val="20"/>
      </w:rPr>
      <w:fldChar w:fldCharType="begin"/>
    </w:r>
    <w:r>
      <w:rPr>
        <w:rFonts w:asciiTheme="majorHAnsi" w:hAnsiTheme="majorHAnsi" w:cstheme="majorHAnsi"/>
        <w:noProof/>
        <w:color w:val="FFFFFF" w:themeColor="background1"/>
        <w:sz w:val="20"/>
        <w:szCs w:val="20"/>
      </w:rPr>
      <w:instrText xml:space="preserve"> DATE  \@ "dddd, d MMMM yyyy"  \* MERGEFORMAT </w:instrText>
    </w:r>
    <w:r>
      <w:rPr>
        <w:rFonts w:asciiTheme="majorHAnsi" w:hAnsiTheme="majorHAnsi" w:cstheme="majorHAnsi"/>
        <w:noProof/>
        <w:color w:val="FFFFFF" w:themeColor="background1"/>
        <w:sz w:val="20"/>
        <w:szCs w:val="20"/>
      </w:rPr>
      <w:fldChar w:fldCharType="separate"/>
    </w:r>
    <w:r w:rsidR="007406E0">
      <w:rPr>
        <w:rFonts w:asciiTheme="majorHAnsi" w:hAnsiTheme="majorHAnsi" w:cstheme="majorHAnsi"/>
        <w:noProof/>
        <w:color w:val="FFFFFF" w:themeColor="background1"/>
        <w:sz w:val="20"/>
        <w:szCs w:val="20"/>
      </w:rPr>
      <w:t>Monday, 28 August 2023</w:t>
    </w:r>
    <w:r>
      <w:rPr>
        <w:rFonts w:asciiTheme="majorHAnsi" w:hAnsiTheme="majorHAnsi" w:cstheme="majorHAnsi"/>
        <w:noProof/>
        <w:color w:val="FFFFFF" w:themeColor="background1"/>
        <w:sz w:val="20"/>
        <w:szCs w:val="20"/>
      </w:rPr>
      <w:fldChar w:fldCharType="end"/>
    </w:r>
  </w:p>
  <w:p w14:paraId="3999228B" w14:textId="4E797167" w:rsidR="00BB00B9" w:rsidRPr="00CD1AB3" w:rsidRDefault="00BB00B9" w:rsidP="00DF13AD">
    <w:pPr>
      <w:pStyle w:val="Footer"/>
      <w:spacing w:before="20"/>
      <w:rPr>
        <w:rFonts w:asciiTheme="majorHAnsi" w:hAnsiTheme="majorHAnsi" w:cstheme="majorHAnsi"/>
        <w:noProof/>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95B8C" w14:textId="77777777" w:rsidR="007C0332" w:rsidRDefault="007C0332" w:rsidP="00244F0C">
      <w:pPr>
        <w:spacing w:after="0" w:line="240" w:lineRule="auto"/>
      </w:pPr>
      <w:r>
        <w:separator/>
      </w:r>
    </w:p>
  </w:footnote>
  <w:footnote w:type="continuationSeparator" w:id="0">
    <w:p w14:paraId="32D2466B" w14:textId="77777777" w:rsidR="007C0332" w:rsidRDefault="007C0332" w:rsidP="0024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EF61" w14:textId="5A7F57A5" w:rsidR="004D2604" w:rsidRPr="00CD1AB3" w:rsidRDefault="00C65EFF" w:rsidP="00DD6556">
    <w:pPr>
      <w:pStyle w:val="Header"/>
      <w:tabs>
        <w:tab w:val="clear" w:pos="9026"/>
        <w:tab w:val="left" w:pos="8588"/>
      </w:tabs>
      <w:rPr>
        <w:rFonts w:ascii="Futura" w:hAnsi="Futura" w:cstheme="minorHAnsi"/>
        <w:color w:val="FFFFFF" w:themeColor="background1"/>
      </w:rPr>
    </w:pPr>
    <w:r>
      <w:rPr>
        <w:rFonts w:ascii="Futura" w:hAnsi="Futura" w:cstheme="minorHAnsi"/>
        <w:b/>
        <w:bCs/>
        <w:noProof/>
        <w:color w:val="FFFFFF" w:themeColor="background1"/>
        <w:sz w:val="24"/>
        <w:szCs w:val="24"/>
      </w:rPr>
      <w:drawing>
        <wp:anchor distT="0" distB="0" distL="114300" distR="114300" simplePos="0" relativeHeight="251673088" behindDoc="1" locked="0" layoutInCell="1" allowOverlap="1" wp14:anchorId="58BDA81C" wp14:editId="7EE73281">
          <wp:simplePos x="0" y="0"/>
          <wp:positionH relativeFrom="column">
            <wp:posOffset>-495300</wp:posOffset>
          </wp:positionH>
          <wp:positionV relativeFrom="page">
            <wp:posOffset>-657064</wp:posOffset>
          </wp:positionV>
          <wp:extent cx="7624445" cy="1428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624445" cy="1428750"/>
                  </a:xfrm>
                  <a:prstGeom prst="rect">
                    <a:avLst/>
                  </a:prstGeom>
                </pic:spPr>
              </pic:pic>
            </a:graphicData>
          </a:graphic>
          <wp14:sizeRelH relativeFrom="margin">
            <wp14:pctWidth>0</wp14:pctWidth>
          </wp14:sizeRelH>
        </wp:anchor>
      </w:drawing>
    </w:r>
    <w:r w:rsidR="00CD1AB3" w:rsidRPr="00CD1AB3">
      <w:rPr>
        <w:rFonts w:ascii="Futura" w:hAnsi="Futura"/>
        <w:b/>
        <w:bCs/>
        <w:noProof/>
        <w:color w:val="FFFFFF" w:themeColor="background1"/>
        <w:sz w:val="24"/>
        <w:szCs w:val="24"/>
      </w:rPr>
      <w:drawing>
        <wp:anchor distT="0" distB="0" distL="114300" distR="114300" simplePos="0" relativeHeight="251670016" behindDoc="1" locked="0" layoutInCell="1" allowOverlap="1" wp14:anchorId="06897421" wp14:editId="6238D3CD">
          <wp:simplePos x="0" y="0"/>
          <wp:positionH relativeFrom="column">
            <wp:posOffset>3090384</wp:posOffset>
          </wp:positionH>
          <wp:positionV relativeFrom="page">
            <wp:posOffset>229870</wp:posOffset>
          </wp:positionV>
          <wp:extent cx="3543300" cy="447040"/>
          <wp:effectExtent l="0" t="0" r="0" b="0"/>
          <wp:wrapTight wrapText="bothSides">
            <wp:wrapPolygon edited="0">
              <wp:start x="0" y="0"/>
              <wp:lineTo x="0" y="20250"/>
              <wp:lineTo x="21484" y="20250"/>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270" t="17393" r="2466" b="10283"/>
                  <a:stretch/>
                </pic:blipFill>
                <pic:spPr bwMode="auto">
                  <a:xfrm>
                    <a:off x="0" y="0"/>
                    <a:ext cx="3543300"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3119">
      <w:rPr>
        <w:rFonts w:ascii="Futura" w:hAnsi="Futura" w:cstheme="minorHAnsi"/>
        <w:color w:val="FFFFFF" w:themeColor="background1"/>
      </w:rPr>
      <w:t>Liquor Assistant Store Manager</w:t>
    </w:r>
    <w:r w:rsidR="006F0BF8">
      <w:rPr>
        <w:rFonts w:ascii="Futura" w:hAnsi="Futura" w:cstheme="minorHAnsi"/>
        <w:color w:val="FFFFFF" w:themeColor="background1"/>
      </w:rPr>
      <w:t xml:space="preserve"> Position Description</w:t>
    </w:r>
  </w:p>
  <w:p w14:paraId="7A271B1A" w14:textId="77777777" w:rsidR="00DD6556" w:rsidRDefault="00DD6556" w:rsidP="00C65EFF">
    <w:pPr>
      <w:pStyle w:val="Header"/>
      <w:rPr>
        <w:rFonts w:ascii="Futura" w:hAnsi="Futura" w:cstheme="minorHAnsi"/>
      </w:rPr>
    </w:pPr>
  </w:p>
  <w:p w14:paraId="49479D7F" w14:textId="77777777" w:rsidR="00C65EFF" w:rsidRPr="00817859" w:rsidRDefault="00C65EFF" w:rsidP="00C65EFF">
    <w:pPr>
      <w:pStyle w:val="Header"/>
      <w:rPr>
        <w:rFonts w:ascii="Futura" w:hAnsi="Futura"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681"/>
    <w:multiLevelType w:val="hybridMultilevel"/>
    <w:tmpl w:val="5C5462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B2665"/>
    <w:multiLevelType w:val="hybridMultilevel"/>
    <w:tmpl w:val="50D0ABF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EE4BCB"/>
    <w:multiLevelType w:val="hybridMultilevel"/>
    <w:tmpl w:val="03CA98C0"/>
    <w:lvl w:ilvl="0" w:tplc="E296582C">
      <w:start w:val="1"/>
      <w:numFmt w:val="bullet"/>
      <w:lvlText w:val="□"/>
      <w:lvlJc w:val="left"/>
      <w:pPr>
        <w:ind w:left="720" w:hanging="360"/>
      </w:pPr>
      <w:rPr>
        <w:rFonts w:ascii="Sylfaen" w:hAnsi="Sylfae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592DC8"/>
    <w:multiLevelType w:val="hybridMultilevel"/>
    <w:tmpl w:val="308A915E"/>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F403A5"/>
    <w:multiLevelType w:val="hybridMultilevel"/>
    <w:tmpl w:val="03042D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AF279F"/>
    <w:multiLevelType w:val="hybridMultilevel"/>
    <w:tmpl w:val="7BF4BC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449733C"/>
    <w:multiLevelType w:val="hybridMultilevel"/>
    <w:tmpl w:val="0B7871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7CF1F50"/>
    <w:multiLevelType w:val="hybridMultilevel"/>
    <w:tmpl w:val="35508A48"/>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6549543">
    <w:abstractNumId w:val="2"/>
  </w:num>
  <w:num w:numId="2" w16cid:durableId="828519583">
    <w:abstractNumId w:val="1"/>
  </w:num>
  <w:num w:numId="3" w16cid:durableId="1780484254">
    <w:abstractNumId w:val="3"/>
  </w:num>
  <w:num w:numId="4" w16cid:durableId="1012798646">
    <w:abstractNumId w:val="0"/>
  </w:num>
  <w:num w:numId="5" w16cid:durableId="731856878">
    <w:abstractNumId w:val="4"/>
  </w:num>
  <w:num w:numId="6" w16cid:durableId="1573348412">
    <w:abstractNumId w:val="5"/>
  </w:num>
  <w:num w:numId="7" w16cid:durableId="1964261232">
    <w:abstractNumId w:val="7"/>
  </w:num>
  <w:num w:numId="8" w16cid:durableId="1879125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08"/>
    <w:rsid w:val="000778EA"/>
    <w:rsid w:val="000A5ABD"/>
    <w:rsid w:val="00113C6A"/>
    <w:rsid w:val="001A5823"/>
    <w:rsid w:val="001A760A"/>
    <w:rsid w:val="001B1DA8"/>
    <w:rsid w:val="00234006"/>
    <w:rsid w:val="00244F0C"/>
    <w:rsid w:val="00266716"/>
    <w:rsid w:val="00340167"/>
    <w:rsid w:val="00353B0A"/>
    <w:rsid w:val="00356D45"/>
    <w:rsid w:val="003B4923"/>
    <w:rsid w:val="00403E1B"/>
    <w:rsid w:val="0043650A"/>
    <w:rsid w:val="00463694"/>
    <w:rsid w:val="004A4818"/>
    <w:rsid w:val="004D20F5"/>
    <w:rsid w:val="004D2604"/>
    <w:rsid w:val="004E7EDC"/>
    <w:rsid w:val="00573B59"/>
    <w:rsid w:val="00622EB5"/>
    <w:rsid w:val="00694DB9"/>
    <w:rsid w:val="006F0BF8"/>
    <w:rsid w:val="006F56CF"/>
    <w:rsid w:val="007279FF"/>
    <w:rsid w:val="007406E0"/>
    <w:rsid w:val="00761560"/>
    <w:rsid w:val="007C0332"/>
    <w:rsid w:val="00817859"/>
    <w:rsid w:val="008B662F"/>
    <w:rsid w:val="008F05B5"/>
    <w:rsid w:val="009706DB"/>
    <w:rsid w:val="00983119"/>
    <w:rsid w:val="00A017E3"/>
    <w:rsid w:val="00AA2447"/>
    <w:rsid w:val="00BB00B9"/>
    <w:rsid w:val="00BF3F23"/>
    <w:rsid w:val="00C65EFF"/>
    <w:rsid w:val="00CA1608"/>
    <w:rsid w:val="00CD1AB3"/>
    <w:rsid w:val="00CD29EB"/>
    <w:rsid w:val="00D01D10"/>
    <w:rsid w:val="00D503A0"/>
    <w:rsid w:val="00D57A71"/>
    <w:rsid w:val="00DD6556"/>
    <w:rsid w:val="00DE30AC"/>
    <w:rsid w:val="00DF13AD"/>
    <w:rsid w:val="00E82F28"/>
    <w:rsid w:val="00EC507E"/>
    <w:rsid w:val="00F11636"/>
    <w:rsid w:val="00FA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C2EC"/>
  <w15:chartTrackingRefBased/>
  <w15:docId w15:val="{2F0F77E1-8954-4CC0-BE58-884B8D2F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08"/>
    <w:pPr>
      <w:spacing w:after="200" w:line="276" w:lineRule="auto"/>
    </w:pPr>
  </w:style>
  <w:style w:type="paragraph" w:styleId="Heading1">
    <w:name w:val="heading 1"/>
    <w:basedOn w:val="Normal"/>
    <w:next w:val="Normal"/>
    <w:link w:val="Heading1Char"/>
    <w:qFormat/>
    <w:rsid w:val="006F0BF8"/>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4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F0C"/>
  </w:style>
  <w:style w:type="paragraph" w:styleId="Footer">
    <w:name w:val="footer"/>
    <w:basedOn w:val="Normal"/>
    <w:link w:val="FooterChar"/>
    <w:uiPriority w:val="99"/>
    <w:unhideWhenUsed/>
    <w:rsid w:val="00244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F0C"/>
  </w:style>
  <w:style w:type="paragraph" w:styleId="ListParagraph">
    <w:name w:val="List Paragraph"/>
    <w:basedOn w:val="Normal"/>
    <w:uiPriority w:val="34"/>
    <w:qFormat/>
    <w:rsid w:val="00CA1608"/>
    <w:pPr>
      <w:ind w:left="720"/>
      <w:contextualSpacing/>
    </w:pPr>
  </w:style>
  <w:style w:type="character" w:customStyle="1" w:styleId="Heading1Char">
    <w:name w:val="Heading 1 Char"/>
    <w:basedOn w:val="DefaultParagraphFont"/>
    <w:link w:val="Heading1"/>
    <w:rsid w:val="006F0BF8"/>
    <w:rPr>
      <w:rFonts w:ascii="Arial" w:eastAsia="Times New Roman" w:hAnsi="Arial" w:cs="Arial"/>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6667-FB32-4AA9-80DD-10955A33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Bennett</dc:creator>
  <cp:keywords/>
  <dc:description/>
  <cp:lastModifiedBy>Kelly Bennett</cp:lastModifiedBy>
  <cp:revision>2</cp:revision>
  <cp:lastPrinted>2023-08-28T03:44:00Z</cp:lastPrinted>
  <dcterms:created xsi:type="dcterms:W3CDTF">2023-08-28T03:44:00Z</dcterms:created>
  <dcterms:modified xsi:type="dcterms:W3CDTF">2023-08-28T03:44:00Z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11ee055b-64e8-40ff-8516-576924c80a75</vt:lpwstr>
  </property>
</Properties>
</file>